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3E2CBF">
        <w:rPr>
          <w:rFonts w:ascii="Arial" w:eastAsia="Arial" w:hAnsi="Arial" w:cs="Arial"/>
        </w:rPr>
        <w:t>3</w:t>
      </w:r>
      <w:r w:rsidR="00267F9C">
        <w:rPr>
          <w:rFonts w:ascii="Arial" w:eastAsia="Arial" w:hAnsi="Arial" w:cs="Arial"/>
        </w:rPr>
        <w:t>1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267F9C">
        <w:rPr>
          <w:rFonts w:ascii="Arial" w:eastAsia="Arial" w:hAnsi="Arial" w:cs="Arial"/>
          <w:b/>
        </w:rPr>
        <w:t>30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2023C1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2,46,257.94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3.50-5.70</w:t>
            </w:r>
          </w:p>
        </w:tc>
      </w:tr>
      <w:tr w:rsidR="002023C1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13,504.21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3.70-5.25</w:t>
            </w:r>
          </w:p>
        </w:tc>
      </w:tr>
      <w:tr w:rsidR="002023C1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1,80,563.15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4.78-5.03</w:t>
            </w:r>
          </w:p>
        </w:tc>
      </w:tr>
      <w:tr w:rsidR="002023C1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52,190.58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3.50-5.70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</w:tr>
      <w:tr w:rsidR="002023C1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5848D8" w:rsidRDefault="002023C1" w:rsidP="002023C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3C1" w:rsidRDefault="002023C1" w:rsidP="002023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23C1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595.80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4.30-5.35</w:t>
            </w:r>
          </w:p>
        </w:tc>
      </w:tr>
      <w:tr w:rsidR="002023C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294.00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5.35-6.40</w:t>
            </w:r>
          </w:p>
        </w:tc>
      </w:tr>
      <w:tr w:rsidR="002023C1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2,020.00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4.85-4.90</w:t>
            </w:r>
          </w:p>
        </w:tc>
      </w:tr>
      <w:tr w:rsidR="002023C1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3,248.47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4.75-5.65</w:t>
            </w:r>
          </w:p>
        </w:tc>
      </w:tr>
      <w:tr w:rsidR="002023C1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5848D8" w:rsidRDefault="002023C1" w:rsidP="002023C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2023C1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P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Wed, 30/10/2019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3,832.00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5.15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18/10/2019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22/10/2019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05/11/2019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11,180.00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25/10/2019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Fri, 08/11/2019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Tue, 29/10/2019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Mon, 11/11/2019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3E2CBF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F60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5.16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023C1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Wed, 30/10/2019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35,523.00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4.90</w:t>
            </w:r>
          </w:p>
        </w:tc>
      </w:tr>
      <w:tr w:rsidR="002023C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Wed, 30/10/2019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2,10,037.00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5.13</w:t>
            </w:r>
          </w:p>
        </w:tc>
      </w:tr>
      <w:tr w:rsidR="002023C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C1" w:rsidRPr="00350168" w:rsidRDefault="002023C1" w:rsidP="002023C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Wed, 30/10/2019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Thu, 31/10/2019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3,375.00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C1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267F9C" w:rsidP="00025020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1,884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267F9C" w:rsidP="002023C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-2,19,839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6D503B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October 30,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2023C1" w:rsidRDefault="006D503B" w:rsidP="000516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5,21,656.22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6D503B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November 08,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6D503B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5,29,135.00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6D503B" w:rsidP="003E2CB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October 30,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25020" w:rsidRDefault="006D503B" w:rsidP="000250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0DE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>@ Based on Reserve Ban</w:t>
      </w:r>
      <w:bookmarkStart w:id="0" w:name="_GoBack"/>
      <w:bookmarkEnd w:id="0"/>
      <w:r w:rsidR="005848D8">
        <w:rPr>
          <w:rFonts w:ascii="Arial" w:eastAsia="Arial" w:hAnsi="Arial" w:cs="Arial"/>
          <w:sz w:val="16"/>
        </w:rPr>
        <w:t xml:space="preserve">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 xml:space="preserve">Press </w:t>
      </w:r>
      <w:proofErr w:type="gramStart"/>
      <w:r w:rsidRPr="0013369A">
        <w:rPr>
          <w:rFonts w:ascii="Arial" w:hAnsi="Arial" w:cs="Arial"/>
          <w:b/>
          <w:color w:val="000000"/>
        </w:rPr>
        <w:t>Release :</w:t>
      </w:r>
      <w:proofErr w:type="gramEnd"/>
      <w:r w:rsidRPr="0013369A">
        <w:rPr>
          <w:rFonts w:ascii="Arial" w:hAnsi="Arial" w:cs="Arial"/>
          <w:b/>
          <w:color w:val="000000"/>
        </w:rPr>
        <w:t xml:space="preserve"> 2019-2020/</w:t>
      </w:r>
      <w:r w:rsidR="007E52D5">
        <w:rPr>
          <w:rFonts w:ascii="Arial" w:hAnsi="Arial" w:cs="Arial"/>
          <w:b/>
          <w:color w:val="000000"/>
        </w:rPr>
        <w:t>10</w:t>
      </w:r>
      <w:r w:rsidR="00267F9C">
        <w:rPr>
          <w:rFonts w:ascii="Arial" w:hAnsi="Arial" w:cs="Arial"/>
          <w:b/>
          <w:color w:val="000000"/>
        </w:rPr>
        <w:t>62</w:t>
      </w:r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020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689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3C1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67F9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357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CBF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3B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2D5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B17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B5B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A5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0AEE-CCA9-4432-9366-46066BD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Tiwari</cp:lastModifiedBy>
  <cp:revision>75</cp:revision>
  <cp:lastPrinted>2019-09-06T08:24:00Z</cp:lastPrinted>
  <dcterms:created xsi:type="dcterms:W3CDTF">2019-09-11T06:16:00Z</dcterms:created>
  <dcterms:modified xsi:type="dcterms:W3CDTF">2019-10-31T02:41:00Z</dcterms:modified>
</cp:coreProperties>
</file>