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5D642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Pr="00221221" w:rsidRDefault="00340D87" w:rsidP="00221221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277426">
        <w:rPr>
          <w:rFonts w:ascii="Arial" w:hAnsi="Arial" w:cs="Arial"/>
          <w:sz w:val="20"/>
          <w:szCs w:val="20"/>
        </w:rPr>
        <w:t>0</w:t>
      </w:r>
      <w:r w:rsidR="000409FA">
        <w:rPr>
          <w:rFonts w:ascii="Arial" w:hAnsi="Arial" w:cs="Arial"/>
          <w:sz w:val="20"/>
          <w:szCs w:val="20"/>
        </w:rPr>
        <w:t>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CB2916">
        <w:rPr>
          <w:rFonts w:ascii="Arial" w:eastAsia="Arial" w:hAnsi="Arial" w:cs="Arial"/>
          <w:b/>
          <w:sz w:val="20"/>
        </w:rPr>
        <w:t>0</w:t>
      </w:r>
      <w:r w:rsidR="000409FA">
        <w:rPr>
          <w:rFonts w:ascii="Arial" w:eastAsia="Arial" w:hAnsi="Arial" w:cs="Arial"/>
          <w:b/>
          <w:sz w:val="20"/>
        </w:rPr>
        <w:t>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FB01FD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FB01FD" w:rsidRDefault="00FB01FD" w:rsidP="00FB01F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FB01FD" w:rsidRPr="00C04897" w:rsidRDefault="00FB01FD" w:rsidP="00FB01FD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2,065.14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B01FD">
              <w:rPr>
                <w:rFonts w:ascii="Arial" w:hAnsi="Arial" w:cs="Arial"/>
                <w:sz w:val="16"/>
                <w:szCs w:val="16"/>
              </w:rPr>
              <w:t>4.00-5.85</w:t>
            </w:r>
          </w:p>
        </w:tc>
      </w:tr>
      <w:tr w:rsidR="00FB01FD" w:rsidTr="00E92D53">
        <w:trPr>
          <w:trHeight w:val="263"/>
          <w:jc w:val="center"/>
        </w:trPr>
        <w:tc>
          <w:tcPr>
            <w:tcW w:w="456" w:type="dxa"/>
            <w:vMerge/>
          </w:tcPr>
          <w:p w:rsidR="00FB01FD" w:rsidRDefault="00FB01FD" w:rsidP="00FB01FD">
            <w:pPr>
              <w:jc w:val="center"/>
            </w:pPr>
          </w:p>
        </w:tc>
        <w:tc>
          <w:tcPr>
            <w:tcW w:w="4797" w:type="dxa"/>
          </w:tcPr>
          <w:p w:rsidR="00FB01FD" w:rsidRPr="00C04897" w:rsidRDefault="00FB01FD" w:rsidP="00FB01FD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115.34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B944AB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4AB">
              <w:rPr>
                <w:rFonts w:ascii="Arial" w:hAnsi="Arial" w:cs="Arial"/>
                <w:sz w:val="16"/>
                <w:szCs w:val="16"/>
              </w:rPr>
              <w:t>4.40-5.80</w:t>
            </w:r>
          </w:p>
        </w:tc>
      </w:tr>
      <w:tr w:rsidR="00FB01FD" w:rsidTr="00E92D53">
        <w:trPr>
          <w:trHeight w:val="252"/>
          <w:jc w:val="center"/>
        </w:trPr>
        <w:tc>
          <w:tcPr>
            <w:tcW w:w="456" w:type="dxa"/>
            <w:vMerge/>
          </w:tcPr>
          <w:p w:rsidR="00FB01FD" w:rsidRDefault="00FB01FD" w:rsidP="00FB01FD">
            <w:pPr>
              <w:jc w:val="center"/>
            </w:pPr>
          </w:p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1,376.71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5.10-5.65</w:t>
            </w:r>
          </w:p>
        </w:tc>
      </w:tr>
      <w:tr w:rsidR="00FB01FD" w:rsidTr="00E92D53">
        <w:trPr>
          <w:trHeight w:val="250"/>
          <w:jc w:val="center"/>
        </w:trPr>
        <w:tc>
          <w:tcPr>
            <w:tcW w:w="456" w:type="dxa"/>
            <w:vMerge/>
          </w:tcPr>
          <w:p w:rsidR="00FB01FD" w:rsidRDefault="00FB01FD" w:rsidP="00FB01FD">
            <w:pPr>
              <w:jc w:val="center"/>
            </w:pPr>
          </w:p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573.09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4.00-5.85</w:t>
            </w:r>
          </w:p>
        </w:tc>
      </w:tr>
      <w:tr w:rsidR="00FB01FD" w:rsidTr="00E92D53">
        <w:trPr>
          <w:trHeight w:val="236"/>
          <w:jc w:val="center"/>
        </w:trPr>
        <w:tc>
          <w:tcPr>
            <w:tcW w:w="456" w:type="dxa"/>
            <w:vMerge/>
          </w:tcPr>
          <w:p w:rsidR="00FB01FD" w:rsidRDefault="00FB01FD" w:rsidP="00FB01FD">
            <w:pPr>
              <w:jc w:val="center"/>
            </w:pPr>
          </w:p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01FD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FB01FD" w:rsidRDefault="00FB01FD" w:rsidP="00FB01F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B01FD" w:rsidRPr="00FB01FD" w:rsidRDefault="00FB01FD" w:rsidP="00FB01FD">
            <w:pPr>
              <w:rPr>
                <w:rFonts w:ascii="Calibri" w:hAnsi="Calibri" w:cs="Times New Roman"/>
                <w:sz w:val="16"/>
                <w:szCs w:val="16"/>
              </w:rPr>
            </w:pPr>
            <w:r w:rsidRPr="00FB01F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FB01FD" w:rsidRPr="00FB01FD" w:rsidRDefault="00FB01FD" w:rsidP="00FB01FD">
            <w:pPr>
              <w:rPr>
                <w:rFonts w:ascii="Calibri" w:hAnsi="Calibri"/>
                <w:sz w:val="16"/>
                <w:szCs w:val="16"/>
              </w:rPr>
            </w:pPr>
            <w:r w:rsidRPr="00FB01F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FB01FD" w:rsidRPr="00FB01FD" w:rsidRDefault="00FB01FD" w:rsidP="00FB01FD">
            <w:pPr>
              <w:rPr>
                <w:rFonts w:ascii="Calibri" w:hAnsi="Calibri"/>
                <w:sz w:val="16"/>
                <w:szCs w:val="16"/>
              </w:rPr>
            </w:pPr>
            <w:r w:rsidRPr="00FB01F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B01FD" w:rsidTr="00E92D53">
        <w:trPr>
          <w:trHeight w:val="236"/>
          <w:jc w:val="center"/>
        </w:trPr>
        <w:tc>
          <w:tcPr>
            <w:tcW w:w="456" w:type="dxa"/>
            <w:vMerge/>
          </w:tcPr>
          <w:p w:rsidR="00FB01FD" w:rsidRDefault="00FB01FD" w:rsidP="00FB01FD"/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2.48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5.53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5.00-5.75</w:t>
            </w:r>
          </w:p>
        </w:tc>
      </w:tr>
      <w:tr w:rsidR="00FB01FD" w:rsidTr="00E92D53">
        <w:trPr>
          <w:trHeight w:val="236"/>
          <w:jc w:val="center"/>
        </w:trPr>
        <w:tc>
          <w:tcPr>
            <w:tcW w:w="456" w:type="dxa"/>
            <w:vMerge/>
          </w:tcPr>
          <w:p w:rsidR="00FB01FD" w:rsidRDefault="00FB01FD" w:rsidP="00FB01FD"/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3.31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5.60-6.70</w:t>
            </w:r>
          </w:p>
        </w:tc>
      </w:tr>
      <w:tr w:rsidR="00FB01FD" w:rsidTr="00E92D53">
        <w:trPr>
          <w:trHeight w:val="236"/>
          <w:jc w:val="center"/>
        </w:trPr>
        <w:tc>
          <w:tcPr>
            <w:tcW w:w="456" w:type="dxa"/>
            <w:vMerge/>
          </w:tcPr>
          <w:p w:rsidR="00FB01FD" w:rsidRDefault="00FB01FD" w:rsidP="00FB01FD"/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01FD" w:rsidTr="00E92D53">
        <w:trPr>
          <w:trHeight w:val="238"/>
          <w:jc w:val="center"/>
        </w:trPr>
        <w:tc>
          <w:tcPr>
            <w:tcW w:w="456" w:type="dxa"/>
            <w:vMerge/>
          </w:tcPr>
          <w:p w:rsidR="00FB01FD" w:rsidRDefault="00FB01FD" w:rsidP="00FB01FD"/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5.75-6.00</w:t>
            </w:r>
          </w:p>
        </w:tc>
      </w:tr>
      <w:tr w:rsidR="00FB01FD" w:rsidTr="00E92D53">
        <w:trPr>
          <w:trHeight w:val="238"/>
          <w:jc w:val="center"/>
        </w:trPr>
        <w:tc>
          <w:tcPr>
            <w:tcW w:w="456" w:type="dxa"/>
            <w:vMerge/>
          </w:tcPr>
          <w:p w:rsidR="00FB01FD" w:rsidRDefault="00FB01FD" w:rsidP="00FB01FD"/>
        </w:tc>
        <w:tc>
          <w:tcPr>
            <w:tcW w:w="4797" w:type="dxa"/>
          </w:tcPr>
          <w:p w:rsidR="00FB01FD" w:rsidRPr="00C04897" w:rsidRDefault="00FB01FD" w:rsidP="00FB01FD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7.85-7.85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FB01FD" w:rsidTr="0021264E">
        <w:trPr>
          <w:trHeight w:val="217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Mon, 05/08/2019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35.39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FB01FD" w:rsidTr="0021264E">
        <w:trPr>
          <w:trHeight w:val="217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01FD" w:rsidTr="0021264E">
        <w:trPr>
          <w:trHeight w:val="217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B01FD" w:rsidTr="0021264E">
        <w:trPr>
          <w:trHeight w:val="217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B01FD" w:rsidTr="0021264E">
        <w:trPr>
          <w:trHeight w:val="217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B01FD" w:rsidTr="0021264E">
        <w:trPr>
          <w:trHeight w:val="217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B01FD" w:rsidTr="0021264E">
        <w:trPr>
          <w:trHeight w:val="218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01FD" w:rsidTr="0021264E">
        <w:trPr>
          <w:trHeight w:val="218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Mon, 05/08/2019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212.72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Mon, 05/08/2019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1000.14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Mon, 05/08/2019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654.77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250.08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Wed, 31/07/2019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65.60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72.98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127.15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FB01FD" w:rsidTr="0021264E">
        <w:trPr>
          <w:trHeight w:val="216"/>
          <w:jc w:val="center"/>
        </w:trPr>
        <w:tc>
          <w:tcPr>
            <w:tcW w:w="481" w:type="dxa"/>
          </w:tcPr>
          <w:p w:rsidR="00FB01FD" w:rsidRPr="00C04897" w:rsidRDefault="00FB01FD" w:rsidP="00FB01FD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FB01FD" w:rsidRPr="00C04897" w:rsidRDefault="00FB01FD" w:rsidP="00FB01FD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Mon, 05/08/2019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3.75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B01FD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4A768E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FB01FD" w:rsidRDefault="00FB01FD" w:rsidP="00FB01FD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B01FD">
              <w:rPr>
                <w:rFonts w:ascii="Arial" w:hAnsi="Arial" w:cs="Arial"/>
                <w:sz w:val="16"/>
                <w:szCs w:val="16"/>
              </w:rPr>
              <w:t>-2040.93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</w:t>
            </w:r>
            <w:r w:rsidR="00FB01FD">
              <w:rPr>
                <w:rFonts w:ascii="Arial" w:hAnsi="Arial" w:cs="Arial"/>
                <w:sz w:val="16"/>
                <w:szCs w:val="16"/>
              </w:rPr>
              <w:t>5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5,279.83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16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5,185.41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05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BE765C">
        <w:rPr>
          <w:rFonts w:ascii="Arial" w:hAnsi="Arial" w:cs="Arial"/>
          <w:b/>
          <w:color w:val="000000"/>
          <w:sz w:val="20"/>
          <w:szCs w:val="20"/>
        </w:rPr>
        <w:t>3</w:t>
      </w:r>
      <w:r w:rsidR="000409FA">
        <w:rPr>
          <w:rFonts w:ascii="Arial" w:hAnsi="Arial" w:cs="Arial"/>
          <w:b/>
          <w:color w:val="000000"/>
          <w:sz w:val="20"/>
          <w:szCs w:val="20"/>
        </w:rPr>
        <w:t>5</w:t>
      </w:r>
      <w:r w:rsidR="00BE765C">
        <w:rPr>
          <w:rFonts w:ascii="Arial" w:hAnsi="Arial" w:cs="Arial"/>
          <w:b/>
          <w:color w:val="000000"/>
          <w:sz w:val="20"/>
          <w:szCs w:val="20"/>
        </w:rPr>
        <w:t>3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4AB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5C5E-07E5-4391-BE88-53403D19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3833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Aniket</cp:lastModifiedBy>
  <cp:revision>36</cp:revision>
  <cp:lastPrinted>2019-01-01T13:04:00Z</cp:lastPrinted>
  <dcterms:created xsi:type="dcterms:W3CDTF">2019-07-15T08:33:00Z</dcterms:created>
  <dcterms:modified xsi:type="dcterms:W3CDTF">2019-08-06T05:54:00Z</dcterms:modified>
</cp:coreProperties>
</file>