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A3860" w:rsidRDefault="003A3860" w:rsidP="00B47B4C">
      <w:pPr>
        <w:jc w:val="right"/>
        <w:rPr>
          <w:rFonts w:ascii="Arial" w:eastAsia="Arial" w:hAnsi="Arial" w:cs="Arial"/>
          <w:sz w:val="20"/>
        </w:rPr>
      </w:pPr>
    </w:p>
    <w:p w:rsidR="00B47B4C" w:rsidRDefault="000C3749" w:rsidP="00B47B4C">
      <w:pPr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September 0</w:t>
      </w:r>
      <w:r w:rsidR="001D5255">
        <w:rPr>
          <w:rFonts w:ascii="Arial" w:eastAsia="Arial" w:hAnsi="Arial" w:cs="Arial"/>
          <w:sz w:val="20"/>
        </w:rPr>
        <w:t>3</w:t>
      </w:r>
      <w:r w:rsidR="00B47B4C">
        <w:rPr>
          <w:rFonts w:ascii="Arial" w:eastAsia="Arial" w:hAnsi="Arial" w:cs="Arial"/>
          <w:sz w:val="20"/>
        </w:rPr>
        <w:t xml:space="preserve">, 2018  </w:t>
      </w:r>
    </w:p>
    <w:p w:rsidR="003A3860" w:rsidRDefault="003A3860" w:rsidP="00B47B4C">
      <w:pPr>
        <w:jc w:val="right"/>
      </w:pPr>
    </w:p>
    <w:p w:rsidR="003A3860" w:rsidRDefault="00B47B4C" w:rsidP="00B47B4C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0C3749">
        <w:rPr>
          <w:rFonts w:ascii="Arial" w:eastAsia="Arial" w:hAnsi="Arial" w:cs="Arial"/>
          <w:b/>
          <w:sz w:val="20"/>
        </w:rPr>
        <w:t>September 01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B47B4C" w:rsidRDefault="00B47B4C" w:rsidP="00B47B4C">
      <w:pPr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sz w:val="22"/>
        </w:rPr>
        <w:t xml:space="preserve"> </w:t>
      </w:r>
    </w:p>
    <w:p w:rsidR="00B47B4C" w:rsidRDefault="00B47B4C" w:rsidP="00B47B4C">
      <w:pPr>
        <w:jc w:val="right"/>
      </w:pPr>
      <w:r>
        <w:rPr>
          <w:rFonts w:ascii="Arial" w:eastAsia="Arial" w:hAnsi="Arial" w:cs="Arial"/>
          <w:sz w:val="18"/>
        </w:rPr>
        <w:t xml:space="preserve"> (Amount in Rupees billion, Rate in Per cent) </w:t>
      </w:r>
      <w:r>
        <w:t xml:space="preserve"> </w:t>
      </w:r>
    </w:p>
    <w:tbl>
      <w:tblPr>
        <w:tblStyle w:val="TableGrid"/>
        <w:tblW w:w="9401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3742"/>
        <w:gridCol w:w="2221"/>
        <w:gridCol w:w="1481"/>
        <w:gridCol w:w="1567"/>
      </w:tblGrid>
      <w:tr w:rsidR="00B47B4C" w:rsidTr="00972F94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332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right="1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3749" w:rsidTr="00D803FF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  <w:lang w:val="en-IN" w:eastAsia="en-IN" w:bidi="hi-IN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154.95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  <w:lang w:val="en-IN" w:eastAsia="en-IN" w:bidi="hi-IN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6.39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5.00-6.55</w:t>
            </w:r>
          </w:p>
        </w:tc>
      </w:tr>
      <w:tr w:rsidR="000C3749" w:rsidTr="00D803FF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34.12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6.27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5.00-6.45</w:t>
            </w:r>
          </w:p>
        </w:tc>
      </w:tr>
      <w:tr w:rsidR="000C3749" w:rsidTr="00972F94">
        <w:trPr>
          <w:trHeight w:val="4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120.83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6.43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6.20-6.55</w:t>
            </w:r>
          </w:p>
        </w:tc>
      </w:tr>
      <w:tr w:rsidR="000C3749" w:rsidTr="00D803FF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sz w:val="18"/>
                <w:szCs w:val="18"/>
              </w:rPr>
            </w:pPr>
          </w:p>
        </w:tc>
      </w:tr>
      <w:tr w:rsidR="000C3749" w:rsidTr="00D803F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sz w:val="18"/>
                <w:szCs w:val="18"/>
              </w:rPr>
            </w:pPr>
          </w:p>
        </w:tc>
      </w:tr>
      <w:tr w:rsidR="000C3749" w:rsidTr="00D803FF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sz w:val="18"/>
                <w:szCs w:val="18"/>
              </w:rPr>
            </w:pPr>
          </w:p>
        </w:tc>
      </w:tr>
      <w:tr w:rsidR="000C3749" w:rsidTr="00D803F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2.94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5.68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5.45-5.80</w:t>
            </w:r>
          </w:p>
        </w:tc>
      </w:tr>
      <w:tr w:rsidR="000C3749" w:rsidTr="00D803F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C3749" w:rsidTr="00D803F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C3749" w:rsidTr="00D803F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C3749" w:rsidTr="00D803F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749" w:rsidRPr="0055230D" w:rsidRDefault="000C3749" w:rsidP="0055230D">
            <w:pPr>
              <w:ind w:right="3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5230D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</w:tbl>
    <w:p w:rsidR="00B47B4C" w:rsidRDefault="00B47B4C" w:rsidP="00B47B4C">
      <w:pPr>
        <w:ind w:left="10"/>
        <w:rPr>
          <w:sz w:val="12"/>
        </w:rPr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sz w:val="12"/>
        </w:rPr>
        <w:t xml:space="preserve"> </w:t>
      </w:r>
    </w:p>
    <w:p w:rsidR="003A3860" w:rsidRDefault="003A3860" w:rsidP="00B47B4C">
      <w:pPr>
        <w:ind w:left="10"/>
      </w:pPr>
    </w:p>
    <w:tbl>
      <w:tblPr>
        <w:tblStyle w:val="TableGrid"/>
        <w:tblW w:w="9445" w:type="dxa"/>
        <w:jc w:val="center"/>
        <w:tblInd w:w="0" w:type="dxa"/>
        <w:tblLook w:val="04A0" w:firstRow="1" w:lastRow="0" w:firstColumn="1" w:lastColumn="0" w:noHBand="0" w:noVBand="1"/>
      </w:tblPr>
      <w:tblGrid>
        <w:gridCol w:w="489"/>
        <w:gridCol w:w="3118"/>
        <w:gridCol w:w="1218"/>
        <w:gridCol w:w="767"/>
        <w:gridCol w:w="1217"/>
        <w:gridCol w:w="1462"/>
        <w:gridCol w:w="1174"/>
      </w:tblGrid>
      <w:tr w:rsidR="00B47B4C" w:rsidTr="0055230D">
        <w:trPr>
          <w:trHeight w:val="641"/>
          <w:jc w:val="center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@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349" w:hanging="139"/>
            </w:pPr>
            <w:r>
              <w:rPr>
                <w:rFonts w:ascii="Arial" w:eastAsia="Arial" w:hAnsi="Arial" w:cs="Arial"/>
                <w:b/>
                <w:sz w:val="18"/>
              </w:rPr>
              <w:t>Auction Date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Maturity Date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5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Current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47B4C" w:rsidRDefault="00B47B4C" w:rsidP="00972F94">
            <w:pPr>
              <w:ind w:left="101"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off Rate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47B4C" w:rsidTr="0055230D">
        <w:trPr>
          <w:trHeight w:val="302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-1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1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right="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972F94">
            <w:pPr>
              <w:ind w:left="-7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Repo (Fixed  Rate)            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53.01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Repo (Variable Rate)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129.39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C3749" w:rsidTr="0055230D">
        <w:trPr>
          <w:trHeight w:val="22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24/08/2018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197.67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11/09/2018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117.75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ind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ind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14/09/2018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155.50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501.07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27/08/2018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155.73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C3749" w:rsidTr="0055230D">
        <w:trPr>
          <w:trHeight w:val="22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29/08/2018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05/09/2018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2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06/09/2018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67.06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47.05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0C3749" w:rsidTr="0055230D">
        <w:trPr>
          <w:trHeight w:val="22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BC026F" w:rsidRDefault="000C3749" w:rsidP="000C3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42203" w:rsidTr="0055230D">
        <w:trPr>
          <w:trHeight w:val="30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F42203" w:rsidP="00F4220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F42203" w:rsidP="00F4220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F42203" w:rsidP="00F42203">
            <w:pPr>
              <w:ind w:left="1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F42203" w:rsidP="00F42203">
            <w:pPr>
              <w:ind w:left="1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0C3749" w:rsidP="0055230D">
            <w:pPr>
              <w:ind w:right="38"/>
              <w:jc w:val="right"/>
            </w:pPr>
            <w:r>
              <w:rPr>
                <w:rFonts w:ascii="Arial" w:eastAsia="Arial" w:hAnsi="Arial" w:cs="Arial"/>
                <w:sz w:val="18"/>
              </w:rPr>
              <w:t>23.88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03" w:rsidRDefault="00F42203" w:rsidP="00F42203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90C9C" w:rsidRDefault="00A90C9C" w:rsidP="00B47B4C">
      <w:pPr>
        <w:rPr>
          <w:rFonts w:ascii="Arial" w:hAnsi="Arial" w:cs="Arial"/>
          <w:b/>
          <w:bCs/>
          <w:sz w:val="20"/>
          <w:szCs w:val="20"/>
        </w:rPr>
      </w:pPr>
    </w:p>
    <w:p w:rsidR="00B47B4C" w:rsidRPr="00B47B4C" w:rsidRDefault="00B47B4C" w:rsidP="00B47B4C">
      <w:pPr>
        <w:rPr>
          <w:rFonts w:ascii="Arial" w:hAnsi="Arial" w:cs="Arial"/>
          <w:b/>
          <w:bCs/>
          <w:sz w:val="20"/>
          <w:szCs w:val="20"/>
        </w:rPr>
      </w:pPr>
      <w:r w:rsidRPr="00B47B4C">
        <w:rPr>
          <w:rFonts w:ascii="Arial" w:hAnsi="Arial" w:cs="Arial"/>
          <w:b/>
          <w:bCs/>
          <w:sz w:val="20"/>
          <w:szCs w:val="20"/>
        </w:rPr>
        <w:t>RESERVE POSITION</w:t>
      </w:r>
      <w:r w:rsidRPr="00B47B4C">
        <w:rPr>
          <w:rFonts w:ascii="Arial" w:hAnsi="Arial" w:cs="Arial"/>
          <w:b/>
          <w:bCs/>
          <w:sz w:val="20"/>
          <w:szCs w:val="20"/>
          <w:vertAlign w:val="superscript"/>
        </w:rPr>
        <w:t>@</w:t>
      </w:r>
      <w:r w:rsidRPr="00B47B4C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B47B4C" w:rsidRDefault="00B47B4C" w:rsidP="00B47B4C">
      <w:pPr>
        <w:ind w:left="163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858"/>
        <w:gridCol w:w="1099"/>
      </w:tblGrid>
      <w:tr w:rsidR="00B47B4C" w:rsidTr="000C3749">
        <w:trPr>
          <w:trHeight w:val="30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B4C" w:rsidRDefault="00B47B4C" w:rsidP="00B47B4C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B4C" w:rsidRDefault="00B47B4C" w:rsidP="00B47B4C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3749" w:rsidTr="00E620F8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left="3"/>
              <w:jc w:val="center"/>
            </w:pPr>
            <w:r>
              <w:rPr>
                <w:rFonts w:ascii="Arial" w:eastAsia="Arial" w:hAnsi="Arial" w:cs="Arial"/>
                <w:sz w:val="18"/>
              </w:rPr>
              <w:t>August 25, 2018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bookmarkStart w:id="0" w:name="_GoBack"/>
            <w:bookmarkEnd w:id="0"/>
            <w:r w:rsidRPr="000C3749">
              <w:rPr>
                <w:rFonts w:ascii="Arial" w:hAnsi="Arial" w:cs="Arial"/>
                <w:sz w:val="18"/>
                <w:szCs w:val="18"/>
              </w:rPr>
              <w:t>4,855.78</w:t>
            </w:r>
          </w:p>
        </w:tc>
      </w:tr>
      <w:tr w:rsidR="000C3749" w:rsidTr="00E620F8">
        <w:trPr>
          <w:trHeight w:val="26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0C3749">
            <w:pPr>
              <w:ind w:left="3"/>
              <w:jc w:val="center"/>
            </w:pPr>
            <w:r>
              <w:rPr>
                <w:rFonts w:ascii="Arial" w:eastAsia="Arial" w:hAnsi="Arial" w:cs="Arial"/>
                <w:sz w:val="18"/>
              </w:rPr>
              <w:t>August 31, 2018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4,777.36</w:t>
            </w:r>
          </w:p>
        </w:tc>
      </w:tr>
      <w:tr w:rsidR="000C3749" w:rsidTr="00E620F8">
        <w:trPr>
          <w:trHeight w:val="26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49" w:rsidRDefault="000C3749" w:rsidP="000C3749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Default="000C3749" w:rsidP="00246A5D">
            <w:pPr>
              <w:tabs>
                <w:tab w:val="center" w:pos="927"/>
              </w:tabs>
              <w:ind w:left="-2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Arial" w:eastAsia="Arial" w:hAnsi="Arial" w:cs="Arial"/>
                <w:sz w:val="18"/>
              </w:rPr>
              <w:t>August 3</w:t>
            </w:r>
            <w:r w:rsidR="00246A5D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, 2018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49" w:rsidRPr="000C3749" w:rsidRDefault="000C3749" w:rsidP="000C37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74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3A3860" w:rsidRDefault="00B47B4C" w:rsidP="00B47B4C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B47B4C" w:rsidRDefault="00B47B4C" w:rsidP="00B47B4C">
      <w:pPr>
        <w:ind w:left="10"/>
      </w:pPr>
      <w:r>
        <w:rPr>
          <w:rFonts w:ascii="Arial" w:eastAsia="Arial" w:hAnsi="Arial" w:cs="Arial"/>
          <w:sz w:val="18"/>
        </w:rPr>
        <w:t xml:space="preserve"> 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B47B4C" w:rsidRDefault="00B47B4C" w:rsidP="00B47B4C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lastRenderedPageBreak/>
        <w:t xml:space="preserve">-   Not Applicable / No Transaction </w:t>
      </w:r>
      <w:r>
        <w:rPr>
          <w:sz w:val="18"/>
        </w:rPr>
        <w:t xml:space="preserve"> </w:t>
      </w:r>
    </w:p>
    <w:p w:rsidR="00B47B4C" w:rsidRDefault="00B47B4C" w:rsidP="00B47B4C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B47B4C" w:rsidRDefault="00B47B4C" w:rsidP="00B47B4C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B47B4C" w:rsidRDefault="00B47B4C" w:rsidP="00B47B4C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</w:t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  <w:r>
        <w:rPr>
          <w:sz w:val="18"/>
        </w:rPr>
        <w:t xml:space="preserve"> </w:t>
      </w:r>
    </w:p>
    <w:p w:rsidR="00B47B4C" w:rsidRDefault="00B47B4C" w:rsidP="00B47B4C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47B4C" w:rsidRDefault="00B47B4C" w:rsidP="00B47B4C">
      <w:pPr>
        <w:spacing w:after="144" w:line="249" w:lineRule="auto"/>
        <w:ind w:left="5" w:right="88" w:hanging="10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¥  As</w:t>
      </w:r>
      <w:proofErr w:type="gramEnd"/>
      <w:r>
        <w:rPr>
          <w:rFonts w:ascii="Arial" w:eastAsia="Arial" w:hAnsi="Arial" w:cs="Arial"/>
          <w:sz w:val="18"/>
        </w:rPr>
        <w:t xml:space="preserve"> per the Press Release No. 2014-2015/1971 dated March 19, 2015   </w:t>
      </w:r>
    </w:p>
    <w:p w:rsidR="003A3860" w:rsidRDefault="003A3860" w:rsidP="00B47B4C">
      <w:pPr>
        <w:spacing w:after="144" w:line="249" w:lineRule="auto"/>
        <w:ind w:left="5" w:right="88" w:hanging="10"/>
      </w:pPr>
    </w:p>
    <w:p w:rsidR="00B47B4C" w:rsidRDefault="00B47B4C" w:rsidP="00B47B4C">
      <w:pPr>
        <w:spacing w:after="41"/>
        <w:ind w:left="10"/>
      </w:pP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ab/>
        <w:t xml:space="preserve">                  </w:t>
      </w:r>
    </w:p>
    <w:p w:rsidR="00B47B4C" w:rsidRDefault="00B47B4C" w:rsidP="0055230D">
      <w:pPr>
        <w:pStyle w:val="Heading1"/>
        <w:tabs>
          <w:tab w:val="center" w:pos="7129"/>
          <w:tab w:val="center" w:pos="9082"/>
        </w:tabs>
        <w:jc w:val="righ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 xml:space="preserve">                      </w:t>
      </w:r>
      <w:r w:rsidR="0055230D">
        <w:rPr>
          <w:sz w:val="24"/>
        </w:rPr>
        <w:t xml:space="preserve">     </w:t>
      </w:r>
      <w:proofErr w:type="spellStart"/>
      <w:r>
        <w:rPr>
          <w:sz w:val="24"/>
        </w:rPr>
        <w:t>Ajit</w:t>
      </w:r>
      <w:proofErr w:type="spellEnd"/>
      <w:r>
        <w:rPr>
          <w:sz w:val="24"/>
        </w:rPr>
        <w:t xml:space="preserve"> Prasad  </w:t>
      </w:r>
      <w:r>
        <w:rPr>
          <w:sz w:val="24"/>
        </w:rPr>
        <w:tab/>
        <w:t xml:space="preserve"> </w:t>
      </w:r>
    </w:p>
    <w:p w:rsidR="009D1517" w:rsidRPr="00CD4E26" w:rsidRDefault="00B47B4C" w:rsidP="00B47B4C">
      <w:pPr>
        <w:ind w:left="10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</w:rPr>
        <w:t xml:space="preserve">Press </w:t>
      </w:r>
      <w:proofErr w:type="gramStart"/>
      <w:r>
        <w:rPr>
          <w:rFonts w:ascii="Arial" w:eastAsia="Arial" w:hAnsi="Arial" w:cs="Arial"/>
          <w:b/>
        </w:rPr>
        <w:t>Release :</w:t>
      </w:r>
      <w:proofErr w:type="gramEnd"/>
      <w:r>
        <w:rPr>
          <w:rFonts w:ascii="Arial" w:eastAsia="Arial" w:hAnsi="Arial" w:cs="Arial"/>
          <w:b/>
        </w:rPr>
        <w:t xml:space="preserve"> 2018-2019/5</w:t>
      </w:r>
      <w:r w:rsidR="000C3749">
        <w:rPr>
          <w:rFonts w:ascii="Arial" w:eastAsia="Arial" w:hAnsi="Arial" w:cs="Arial"/>
          <w:b/>
        </w:rPr>
        <w:t>32</w:t>
      </w:r>
      <w:r>
        <w:rPr>
          <w:rFonts w:ascii="Arial" w:eastAsia="Arial" w:hAnsi="Arial" w:cs="Arial"/>
          <w:b/>
        </w:rPr>
        <w:t xml:space="preserve">                                                    </w:t>
      </w:r>
      <w:r>
        <w:rPr>
          <w:rFonts w:ascii="Arial" w:eastAsia="Arial" w:hAnsi="Arial" w:cs="Arial"/>
        </w:rPr>
        <w:t>Assistant Adviser</w:t>
      </w:r>
      <w:r>
        <w:rPr>
          <w:rFonts w:ascii="Arial" w:eastAsia="Arial" w:hAnsi="Arial" w:cs="Arial"/>
          <w:b/>
          <w:sz w:val="22"/>
          <w:vertAlign w:val="subscript"/>
        </w:rPr>
        <w:t xml:space="preserve"> </w:t>
      </w:r>
    </w:p>
    <w:sectPr w:rsidR="009D1517" w:rsidRPr="00CD4E26" w:rsidSect="00562B4F">
      <w:pgSz w:w="11909" w:h="16834" w:code="9"/>
      <w:pgMar w:top="432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749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D1D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255"/>
    <w:rsid w:val="001D5AE0"/>
    <w:rsid w:val="001D6048"/>
    <w:rsid w:val="001D6049"/>
    <w:rsid w:val="001D637B"/>
    <w:rsid w:val="001D66E1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5D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C3"/>
    <w:rsid w:val="002C29F2"/>
    <w:rsid w:val="002C33A4"/>
    <w:rsid w:val="002C3D51"/>
    <w:rsid w:val="002C4071"/>
    <w:rsid w:val="002C40B2"/>
    <w:rsid w:val="002C454E"/>
    <w:rsid w:val="002C499E"/>
    <w:rsid w:val="002C4AC3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860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8BE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49F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0D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28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E91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86C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D82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C9C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B4C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0E9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26F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867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0F8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203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C5B0-DB00-4316-9381-C8968018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3285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5</cp:revision>
  <cp:lastPrinted>2018-09-03T06:07:00Z</cp:lastPrinted>
  <dcterms:created xsi:type="dcterms:W3CDTF">2018-09-03T06:08:00Z</dcterms:created>
  <dcterms:modified xsi:type="dcterms:W3CDTF">2018-09-03T06:16:00Z</dcterms:modified>
</cp:coreProperties>
</file>