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6120"/>
        <w:gridCol w:w="3150"/>
      </w:tblGrid>
      <w:tr w:rsidR="00A75307" w:rsidRPr="00AD55C1" w:rsidTr="00A75307">
        <w:trPr>
          <w:jc w:val="center"/>
        </w:trPr>
        <w:tc>
          <w:tcPr>
            <w:tcW w:w="6120" w:type="dxa"/>
          </w:tcPr>
          <w:p w:rsidR="00A75307" w:rsidRPr="0046594C" w:rsidRDefault="00A75307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 w:hint="cs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A75307" w:rsidRPr="00AD55C1" w:rsidRDefault="00A75307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A75307" w:rsidRPr="00AD55C1" w:rsidTr="00A75307">
        <w:trPr>
          <w:jc w:val="center"/>
        </w:trPr>
        <w:tc>
          <w:tcPr>
            <w:tcW w:w="6120" w:type="dxa"/>
            <w:vAlign w:val="bottom"/>
          </w:tcPr>
          <w:p w:rsidR="00A75307" w:rsidRPr="00AD55C1" w:rsidRDefault="00A75307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A75307" w:rsidRPr="00AD55C1" w:rsidRDefault="00A75307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A75307" w:rsidRPr="00AD55C1" w:rsidRDefault="00A75307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A75307" w:rsidRPr="006A6955" w:rsidRDefault="00A75307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750F69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>022-226</w:t>
            </w:r>
            <w:r w:rsidRPr="00750F69">
              <w:rPr>
                <w:rFonts w:ascii="Arial" w:hAnsi="Arial" w:cs="Arial"/>
                <w:sz w:val="15"/>
                <w:szCs w:val="15"/>
                <w:lang w:bidi="hi-IN"/>
              </w:rPr>
              <w:t>60502</w:t>
            </w:r>
          </w:p>
        </w:tc>
        <w:tc>
          <w:tcPr>
            <w:tcW w:w="3150" w:type="dxa"/>
          </w:tcPr>
          <w:p w:rsidR="00A75307" w:rsidRPr="00AD55C1" w:rsidRDefault="00A75307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 w:rsidRPr="00AD55C1"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CB337" id="Straight Connector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23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FKk&#10;hxHtvCWi7TyqtFLQQG1RF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NvUTbc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 w:rsidRPr="00AD55C1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8020" cy="58039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307" w:rsidRDefault="00A75307" w:rsidP="00CA742B">
            <w:pPr>
              <w:jc w:val="center"/>
              <w:rPr>
                <w:rFonts w:ascii="Calibri" w:hAnsi="Calibri" w:cs="Mangal" w:hint="cs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A75307" w:rsidRPr="00AD55C1" w:rsidRDefault="00A75307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A75307" w:rsidRPr="00DD62AE" w:rsidRDefault="00A75307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A75307" w:rsidRPr="00DD62AE" w:rsidRDefault="00A75307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A75307" w:rsidRPr="00AD55C1" w:rsidRDefault="00A75307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277426">
        <w:rPr>
          <w:rFonts w:ascii="Arial" w:hAnsi="Arial" w:cs="Arial"/>
          <w:sz w:val="20"/>
          <w:szCs w:val="20"/>
        </w:rPr>
        <w:t>August</w:t>
      </w:r>
      <w:r w:rsidR="00436BA4">
        <w:rPr>
          <w:rFonts w:ascii="Arial" w:hAnsi="Arial" w:cs="Arial"/>
          <w:sz w:val="20"/>
          <w:szCs w:val="20"/>
        </w:rPr>
        <w:t xml:space="preserve"> </w:t>
      </w:r>
      <w:r w:rsidR="00C361D9">
        <w:rPr>
          <w:rFonts w:ascii="Arial" w:hAnsi="Arial" w:cs="Arial"/>
          <w:sz w:val="20"/>
          <w:szCs w:val="20"/>
        </w:rPr>
        <w:t>29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B2916" w:rsidRPr="00CB2916">
        <w:rPr>
          <w:rFonts w:ascii="Arial" w:hAnsi="Arial" w:cs="Arial"/>
          <w:b/>
          <w:sz w:val="20"/>
          <w:szCs w:val="20"/>
        </w:rPr>
        <w:t>August</w:t>
      </w:r>
      <w:r w:rsidR="00D762BC" w:rsidRPr="00CB2916">
        <w:rPr>
          <w:rFonts w:ascii="Arial" w:eastAsia="Arial" w:hAnsi="Arial" w:cs="Arial"/>
          <w:b/>
          <w:sz w:val="20"/>
        </w:rPr>
        <w:t xml:space="preserve"> </w:t>
      </w:r>
      <w:r w:rsidR="00C361D9">
        <w:rPr>
          <w:rFonts w:ascii="Arial" w:eastAsia="Arial" w:hAnsi="Arial" w:cs="Arial"/>
          <w:b/>
          <w:sz w:val="20"/>
        </w:rPr>
        <w:t>28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C361D9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C361D9" w:rsidRDefault="00C361D9" w:rsidP="00C361D9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C361D9" w:rsidRPr="00C04897" w:rsidRDefault="00C361D9" w:rsidP="00C361D9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2,230.64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5.27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4.10-5.45</w:t>
            </w:r>
          </w:p>
        </w:tc>
      </w:tr>
      <w:tr w:rsidR="00C361D9" w:rsidTr="00E92D53">
        <w:trPr>
          <w:trHeight w:val="263"/>
          <w:jc w:val="center"/>
        </w:trPr>
        <w:tc>
          <w:tcPr>
            <w:tcW w:w="456" w:type="dxa"/>
            <w:vMerge/>
          </w:tcPr>
          <w:p w:rsidR="00C361D9" w:rsidRDefault="00C361D9" w:rsidP="00C361D9">
            <w:pPr>
              <w:jc w:val="center"/>
            </w:pPr>
          </w:p>
        </w:tc>
        <w:tc>
          <w:tcPr>
            <w:tcW w:w="4797" w:type="dxa"/>
          </w:tcPr>
          <w:p w:rsidR="00C361D9" w:rsidRPr="00C04897" w:rsidRDefault="00C361D9" w:rsidP="00C361D9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206.11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5.36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4.10-5.45</w:t>
            </w:r>
          </w:p>
        </w:tc>
      </w:tr>
      <w:tr w:rsidR="00C361D9" w:rsidTr="00E92D53">
        <w:trPr>
          <w:trHeight w:val="252"/>
          <w:jc w:val="center"/>
        </w:trPr>
        <w:tc>
          <w:tcPr>
            <w:tcW w:w="456" w:type="dxa"/>
            <w:vMerge/>
          </w:tcPr>
          <w:p w:rsidR="00C361D9" w:rsidRDefault="00C361D9" w:rsidP="00C361D9">
            <w:pPr>
              <w:jc w:val="center"/>
            </w:pPr>
          </w:p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1,551.23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5.25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5.21-5.40</w:t>
            </w:r>
          </w:p>
        </w:tc>
      </w:tr>
      <w:tr w:rsidR="00C361D9" w:rsidTr="00E92D53">
        <w:trPr>
          <w:trHeight w:val="250"/>
          <w:jc w:val="center"/>
        </w:trPr>
        <w:tc>
          <w:tcPr>
            <w:tcW w:w="456" w:type="dxa"/>
            <w:vMerge/>
          </w:tcPr>
          <w:p w:rsidR="00C361D9" w:rsidRDefault="00C361D9" w:rsidP="00C361D9">
            <w:pPr>
              <w:jc w:val="center"/>
            </w:pPr>
          </w:p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473.30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5.28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4.85-5.45</w:t>
            </w:r>
          </w:p>
        </w:tc>
        <w:bookmarkStart w:id="0" w:name="_GoBack"/>
        <w:bookmarkEnd w:id="0"/>
      </w:tr>
      <w:tr w:rsidR="00C361D9" w:rsidTr="00E92D53">
        <w:trPr>
          <w:trHeight w:val="236"/>
          <w:jc w:val="center"/>
        </w:trPr>
        <w:tc>
          <w:tcPr>
            <w:tcW w:w="456" w:type="dxa"/>
            <w:vMerge/>
          </w:tcPr>
          <w:p w:rsidR="00C361D9" w:rsidRDefault="00C361D9" w:rsidP="00C361D9">
            <w:pPr>
              <w:jc w:val="center"/>
            </w:pPr>
          </w:p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361D9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C361D9" w:rsidRDefault="00C361D9" w:rsidP="00C361D9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361D9" w:rsidRPr="00C361D9" w:rsidRDefault="00C361D9" w:rsidP="00C361D9">
            <w:pPr>
              <w:rPr>
                <w:rFonts w:ascii="Calibri" w:hAnsi="Calibri" w:cs="Times New Roman"/>
                <w:sz w:val="16"/>
                <w:szCs w:val="16"/>
              </w:rPr>
            </w:pPr>
            <w:r w:rsidRPr="00C361D9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C361D9" w:rsidRPr="00C361D9" w:rsidRDefault="00C361D9" w:rsidP="00C361D9">
            <w:pPr>
              <w:rPr>
                <w:rFonts w:ascii="Calibri" w:hAnsi="Calibri"/>
                <w:sz w:val="16"/>
                <w:szCs w:val="16"/>
              </w:rPr>
            </w:pPr>
            <w:r w:rsidRPr="00C361D9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C361D9" w:rsidRPr="00C361D9" w:rsidRDefault="00C361D9" w:rsidP="00C361D9">
            <w:pPr>
              <w:rPr>
                <w:rFonts w:ascii="Calibri" w:hAnsi="Calibri"/>
                <w:sz w:val="16"/>
                <w:szCs w:val="16"/>
              </w:rPr>
            </w:pPr>
            <w:r w:rsidRPr="00C361D9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361D9" w:rsidTr="00E92D53">
        <w:trPr>
          <w:trHeight w:val="236"/>
          <w:jc w:val="center"/>
        </w:trPr>
        <w:tc>
          <w:tcPr>
            <w:tcW w:w="456" w:type="dxa"/>
            <w:vMerge/>
          </w:tcPr>
          <w:p w:rsidR="00C361D9" w:rsidRDefault="00C361D9" w:rsidP="00C361D9"/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1.29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5.25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4.75-5.45</w:t>
            </w:r>
          </w:p>
        </w:tc>
      </w:tr>
      <w:tr w:rsidR="00C361D9" w:rsidTr="00E92D53">
        <w:trPr>
          <w:trHeight w:val="236"/>
          <w:jc w:val="center"/>
        </w:trPr>
        <w:tc>
          <w:tcPr>
            <w:tcW w:w="456" w:type="dxa"/>
            <w:vMerge/>
          </w:tcPr>
          <w:p w:rsidR="00C361D9" w:rsidRDefault="00C361D9" w:rsidP="00C361D9"/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2.82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5.30-5.75</w:t>
            </w:r>
          </w:p>
        </w:tc>
      </w:tr>
      <w:tr w:rsidR="00C361D9" w:rsidTr="00E92D53">
        <w:trPr>
          <w:trHeight w:val="236"/>
          <w:jc w:val="center"/>
        </w:trPr>
        <w:tc>
          <w:tcPr>
            <w:tcW w:w="456" w:type="dxa"/>
            <w:vMerge/>
          </w:tcPr>
          <w:p w:rsidR="00C361D9" w:rsidRDefault="00C361D9" w:rsidP="00C361D9"/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5.17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5.17-5.17</w:t>
            </w:r>
          </w:p>
        </w:tc>
      </w:tr>
      <w:tr w:rsidR="00C361D9" w:rsidTr="00E92D53">
        <w:trPr>
          <w:trHeight w:val="238"/>
          <w:jc w:val="center"/>
        </w:trPr>
        <w:tc>
          <w:tcPr>
            <w:tcW w:w="456" w:type="dxa"/>
            <w:vMerge/>
          </w:tcPr>
          <w:p w:rsidR="00C361D9" w:rsidRDefault="00C361D9" w:rsidP="00C361D9"/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8.90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5.15-5.40</w:t>
            </w:r>
          </w:p>
        </w:tc>
      </w:tr>
      <w:tr w:rsidR="00C361D9" w:rsidTr="00E92D53">
        <w:trPr>
          <w:trHeight w:val="238"/>
          <w:jc w:val="center"/>
        </w:trPr>
        <w:tc>
          <w:tcPr>
            <w:tcW w:w="456" w:type="dxa"/>
            <w:vMerge/>
          </w:tcPr>
          <w:p w:rsidR="00C361D9" w:rsidRDefault="00C361D9" w:rsidP="00C361D9"/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7.51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6.83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5.45-7.70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C361D9" w:rsidTr="0021264E">
        <w:trPr>
          <w:trHeight w:val="217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Wed, 28/08/2019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Thu, 29/08/2019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51.32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5.40</w:t>
            </w:r>
          </w:p>
        </w:tc>
      </w:tr>
      <w:tr w:rsidR="00C361D9" w:rsidTr="0021264E">
        <w:trPr>
          <w:trHeight w:val="217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61D9" w:rsidTr="0021264E">
        <w:trPr>
          <w:trHeight w:val="217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Fri, 16/08/2019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Fri, 30/08/2019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75.50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C361D9" w:rsidTr="0021264E">
        <w:trPr>
          <w:trHeight w:val="217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Tue, 20/08/2019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Tue, 03/09/2019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30.00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C361D9" w:rsidTr="0021264E">
        <w:trPr>
          <w:trHeight w:val="217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Fri, 23/08/2019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97.30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C361D9" w:rsidTr="0021264E">
        <w:trPr>
          <w:trHeight w:val="217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Tue, 27/08/2019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103.75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C361D9" w:rsidTr="0021264E">
        <w:trPr>
          <w:trHeight w:val="218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361D9" w:rsidTr="0021264E">
        <w:trPr>
          <w:trHeight w:val="218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Wed, 28/08/2019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Thu, 29/08/2019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171.08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5.15</w:t>
            </w:r>
          </w:p>
        </w:tc>
      </w:tr>
      <w:tr w:rsidR="00C361D9" w:rsidTr="0021264E">
        <w:trPr>
          <w:trHeight w:val="216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Wed, 28/08/2019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Thu, 29/08/2019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1000.14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</w:tr>
      <w:tr w:rsidR="00C361D9" w:rsidTr="0021264E">
        <w:trPr>
          <w:trHeight w:val="216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Wed, 28/08/2019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Thu, 29/08/2019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301.44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</w:tr>
      <w:tr w:rsidR="00C361D9" w:rsidTr="0021264E">
        <w:trPr>
          <w:trHeight w:val="216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Wed, 03/07/2019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Wed, 04/09/2019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C361D9" w:rsidTr="0021264E">
        <w:trPr>
          <w:trHeight w:val="216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Wed, 28/08/2019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Thu, 29/08/2019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5.65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18.79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-1103.92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3D5D5F" w:rsidRPr="007658DE" w:rsidTr="00F25407">
        <w:trPr>
          <w:trHeight w:val="150"/>
        </w:trPr>
        <w:tc>
          <w:tcPr>
            <w:tcW w:w="431" w:type="dxa"/>
          </w:tcPr>
          <w:p w:rsidR="003D5D5F" w:rsidRPr="00C04897" w:rsidRDefault="003D5D5F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3D5D5F" w:rsidRPr="00C04897" w:rsidRDefault="003D5D5F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D5D5F" w:rsidRPr="006871F8" w:rsidRDefault="00C361D9" w:rsidP="00886D2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28</w:t>
            </w:r>
            <w:r w:rsidR="003D5D5F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5D5F" w:rsidRPr="00C361D9" w:rsidRDefault="00C361D9" w:rsidP="00C361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5,222.07</w:t>
            </w:r>
          </w:p>
        </w:tc>
      </w:tr>
      <w:tr w:rsidR="00B36EE3" w:rsidRPr="007D1CFD" w:rsidTr="006168D2">
        <w:trPr>
          <w:trHeight w:val="185"/>
        </w:trPr>
        <w:tc>
          <w:tcPr>
            <w:tcW w:w="431" w:type="dxa"/>
          </w:tcPr>
          <w:p w:rsidR="00B36EE3" w:rsidRPr="00C04897" w:rsidRDefault="00B36EE3" w:rsidP="00B36EE3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B36EE3" w:rsidRPr="00C04897" w:rsidRDefault="00B36EE3" w:rsidP="00B36EE3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B36EE3" w:rsidRPr="006871F8" w:rsidRDefault="00390289" w:rsidP="00B36EE3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30</w:t>
            </w:r>
            <w:r w:rsidR="00B36EE3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B36EE3" w:rsidRPr="00886D26" w:rsidRDefault="00390289" w:rsidP="003902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289">
              <w:rPr>
                <w:rFonts w:ascii="Arial" w:hAnsi="Arial" w:cs="Arial"/>
                <w:sz w:val="16"/>
                <w:szCs w:val="16"/>
              </w:rPr>
              <w:t>5,236.97</w:t>
            </w:r>
          </w:p>
        </w:tc>
      </w:tr>
      <w:tr w:rsidR="00197B11" w:rsidRPr="000528CE" w:rsidTr="00664C53">
        <w:trPr>
          <w:trHeight w:val="236"/>
        </w:trPr>
        <w:tc>
          <w:tcPr>
            <w:tcW w:w="431" w:type="dxa"/>
          </w:tcPr>
          <w:p w:rsidR="00197B11" w:rsidRPr="00C04897" w:rsidRDefault="00197B11" w:rsidP="00197B1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H.</w:t>
            </w:r>
          </w:p>
        </w:tc>
        <w:tc>
          <w:tcPr>
            <w:tcW w:w="6159" w:type="dxa"/>
          </w:tcPr>
          <w:p w:rsidR="00197B11" w:rsidRPr="00C04897" w:rsidRDefault="00197B11" w:rsidP="00197B11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Government of India Surplus Cash Balance Reckoned for Auction as on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197B11" w:rsidRPr="006871F8" w:rsidRDefault="00C361D9" w:rsidP="00197B11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28</w:t>
            </w:r>
            <w:r w:rsidR="00197B11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B11" w:rsidRPr="00197B11" w:rsidRDefault="00197B11" w:rsidP="00197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11">
              <w:rPr>
                <w:rFonts w:ascii="Arial" w:hAnsi="Arial" w:cs="Arial"/>
                <w:sz w:val="16"/>
                <w:szCs w:val="16"/>
              </w:rPr>
              <w:t>306.55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247C65" w:rsidRDefault="004948C8" w:rsidP="00066FDA">
      <w:pPr>
        <w:rPr>
          <w:rFonts w:ascii="Arial" w:hAnsi="Arial" w:cs="Arial"/>
          <w:color w:val="000000"/>
          <w:sz w:val="16"/>
          <w:szCs w:val="16"/>
          <w:lang w:val="en-IN" w:eastAsia="en-IN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7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247C65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9D1517" w:rsidRPr="00AB78D8" w:rsidRDefault="00C210CE" w:rsidP="009C4834">
      <w:pPr>
        <w:pStyle w:val="NormalWeb"/>
        <w:shd w:val="clear" w:color="auto" w:fill="FFFFFF"/>
        <w:ind w:left="-196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3B3FD2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3B3FD2" w:rsidRPr="00AB78D8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                      </w:t>
      </w:r>
      <w:proofErr w:type="spellStart"/>
      <w:r w:rsidR="00671AF2">
        <w:rPr>
          <w:rStyle w:val="head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Ajit</w:t>
      </w:r>
      <w:proofErr w:type="spellEnd"/>
      <w:r w:rsidR="00671AF2">
        <w:rPr>
          <w:rStyle w:val="head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Prasad</w:t>
      </w:r>
      <w:r w:rsidRPr="00AB78D8">
        <w:rPr>
          <w:rFonts w:ascii="Arial" w:hAnsi="Arial" w:cs="Arial"/>
          <w:sz w:val="20"/>
          <w:szCs w:val="20"/>
        </w:rPr>
        <w:br/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19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-20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20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/</w:t>
      </w:r>
      <w:r w:rsidR="004351BC">
        <w:rPr>
          <w:rFonts w:ascii="Arial" w:hAnsi="Arial" w:cs="Arial"/>
          <w:b/>
          <w:color w:val="000000"/>
          <w:sz w:val="20"/>
          <w:szCs w:val="20"/>
        </w:rPr>
        <w:t>5</w:t>
      </w:r>
      <w:r w:rsidR="00C361D9">
        <w:rPr>
          <w:rFonts w:ascii="Arial" w:hAnsi="Arial" w:cs="Arial"/>
          <w:b/>
          <w:color w:val="000000"/>
          <w:sz w:val="20"/>
          <w:szCs w:val="20"/>
        </w:rPr>
        <w:t>57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671AF2">
        <w:rPr>
          <w:rFonts w:ascii="Arial" w:hAnsi="Arial" w:cs="Arial"/>
          <w:color w:val="000000"/>
          <w:sz w:val="20"/>
          <w:szCs w:val="20"/>
        </w:rPr>
        <w:t xml:space="preserve">Director </w:t>
      </w:r>
    </w:p>
    <w:sectPr w:rsidR="009D1517" w:rsidRPr="00AB78D8" w:rsidSect="00C07107">
      <w:pgSz w:w="11909" w:h="16834" w:code="9"/>
      <w:pgMar w:top="90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74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9FA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6FDA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9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0DB3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B11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495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4F1D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366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4F11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6CB7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2FF2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22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5B0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47C65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3E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426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25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2CA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3A8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D87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6C8E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289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3FD2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713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5D5F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1BC"/>
    <w:rsid w:val="004353BB"/>
    <w:rsid w:val="0043554F"/>
    <w:rsid w:val="0043577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68E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CD2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11C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068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18F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D60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EBF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0E28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1AF2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1F8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4EE4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8C3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A1F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086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138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62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8DE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2F49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5E78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C94"/>
    <w:rsid w:val="007D6E01"/>
    <w:rsid w:val="007D6FFA"/>
    <w:rsid w:val="007D7109"/>
    <w:rsid w:val="007D7136"/>
    <w:rsid w:val="007D72C7"/>
    <w:rsid w:val="007D788F"/>
    <w:rsid w:val="007E021B"/>
    <w:rsid w:val="007E0375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5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2A7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CD5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5E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D26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9E6"/>
    <w:rsid w:val="00943AF3"/>
    <w:rsid w:val="00943CFE"/>
    <w:rsid w:val="00943D2E"/>
    <w:rsid w:val="009441C2"/>
    <w:rsid w:val="0094470A"/>
    <w:rsid w:val="009448C5"/>
    <w:rsid w:val="00944EE0"/>
    <w:rsid w:val="009453A0"/>
    <w:rsid w:val="00945576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BD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6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DE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4834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D17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80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CEB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6FED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307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4A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0D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4D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41A"/>
    <w:rsid w:val="00AB762F"/>
    <w:rsid w:val="00AB76D6"/>
    <w:rsid w:val="00AB78D8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6EE3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D34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8D5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65C"/>
    <w:rsid w:val="00BE780E"/>
    <w:rsid w:val="00BE7CC2"/>
    <w:rsid w:val="00BE7FE3"/>
    <w:rsid w:val="00BF0548"/>
    <w:rsid w:val="00BF099B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1F49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07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1D9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2293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784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6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9D7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0C8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5B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3417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8EB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195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2B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8D8"/>
    <w:rsid w:val="00F12941"/>
    <w:rsid w:val="00F12BC0"/>
    <w:rsid w:val="00F12EBC"/>
    <w:rsid w:val="00F12EDC"/>
    <w:rsid w:val="00F12F94"/>
    <w:rsid w:val="00F13B0F"/>
    <w:rsid w:val="00F13EC9"/>
    <w:rsid w:val="00F14074"/>
    <w:rsid w:val="00F140E0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2A5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6E15"/>
    <w:rsid w:val="00FA70DB"/>
    <w:rsid w:val="00FA7169"/>
    <w:rsid w:val="00FA76C1"/>
    <w:rsid w:val="00FA789F"/>
    <w:rsid w:val="00FA7A07"/>
    <w:rsid w:val="00FA7D8E"/>
    <w:rsid w:val="00FA7E32"/>
    <w:rsid w:val="00FA7FA9"/>
    <w:rsid w:val="00FB01FD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B25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5:docId w15:val="{792E69ED-C9AF-41EE-ACA3-0041D40C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bi.org.in/en/web/rbi/-/press-releases/auction-of-surplus-cash-balance-of-government-of-india-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B43F-8FBC-4BC7-80B0-CFADDE8B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547</Words>
  <Characters>3163</Characters>
  <Application>Microsoft Office Word</Application>
  <DocSecurity>0</DocSecurity>
  <Lines>287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3479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Shraddha</cp:lastModifiedBy>
  <cp:revision>61</cp:revision>
  <cp:lastPrinted>2019-01-01T13:04:00Z</cp:lastPrinted>
  <dcterms:created xsi:type="dcterms:W3CDTF">2019-07-15T08:33:00Z</dcterms:created>
  <dcterms:modified xsi:type="dcterms:W3CDTF">2019-09-16T04:08:00Z</dcterms:modified>
</cp:coreProperties>
</file>