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E39A" w14:textId="53BBDACF" w:rsidR="002C2530" w:rsidRPr="00671BF9" w:rsidRDefault="00195C2C" w:rsidP="00195C2C">
      <w:pPr>
        <w:tabs>
          <w:tab w:val="left" w:pos="3832"/>
        </w:tabs>
        <w:spacing w:before="240" w:after="0" w:line="276" w:lineRule="auto"/>
        <w:jc w:val="center"/>
        <w:rPr>
          <w:rFonts w:ascii="अरियाल" w:hAnsi="अरियाल" w:cs="Nirmala UI"/>
          <w:b/>
          <w:bCs/>
          <w:szCs w:val="22"/>
        </w:rPr>
      </w:pPr>
      <w:r w:rsidRPr="00671BF9">
        <w:rPr>
          <w:rFonts w:ascii="अरियाल" w:hAnsi="अरियाल" w:cs="Nirmala UI"/>
          <w:b/>
          <w:bCs/>
          <w:szCs w:val="22"/>
          <w:cs/>
        </w:rPr>
        <w:t xml:space="preserve">संपदा विभाग </w:t>
      </w:r>
      <w:r w:rsidR="005C293E" w:rsidRPr="00671BF9">
        <w:rPr>
          <w:rFonts w:ascii="अरियाल" w:hAnsi="अरियाल" w:cs="Nirmala UI"/>
          <w:b/>
          <w:bCs/>
          <w:szCs w:val="22"/>
          <w:cs/>
        </w:rPr>
        <w:t>/</w:t>
      </w:r>
      <w:r w:rsidRPr="00671BF9">
        <w:rPr>
          <w:rFonts w:ascii="अरियाल" w:hAnsi="अरियाल" w:cs="Nirmala UI"/>
          <w:b/>
          <w:bCs/>
          <w:szCs w:val="22"/>
        </w:rPr>
        <w:t>Estate Department</w:t>
      </w:r>
    </w:p>
    <w:p w14:paraId="5FA27591" w14:textId="77777777" w:rsidR="002C2530" w:rsidRPr="00671BF9" w:rsidRDefault="002C2530" w:rsidP="0096079C">
      <w:pPr>
        <w:tabs>
          <w:tab w:val="left" w:pos="3832"/>
        </w:tabs>
        <w:spacing w:after="0" w:line="276" w:lineRule="auto"/>
        <w:rPr>
          <w:rFonts w:ascii="अरियाल" w:hAnsi="अरियाल" w:cs="Nirmala UI"/>
          <w:b/>
          <w:bCs/>
          <w:szCs w:val="22"/>
        </w:rPr>
      </w:pPr>
    </w:p>
    <w:p w14:paraId="768527B8" w14:textId="77777777" w:rsidR="006D050F" w:rsidRPr="00671BF9" w:rsidRDefault="00350E2D" w:rsidP="006D050F">
      <w:pPr>
        <w:tabs>
          <w:tab w:val="left" w:pos="3832"/>
        </w:tabs>
        <w:spacing w:after="0" w:line="240" w:lineRule="auto"/>
        <w:jc w:val="both"/>
        <w:rPr>
          <w:rFonts w:ascii="अरियाल" w:hAnsi="अरियाल" w:cs="Estrangelo Edessa"/>
          <w:b/>
          <w:bCs/>
          <w:szCs w:val="22"/>
        </w:rPr>
      </w:pPr>
      <w:r w:rsidRPr="00671BF9">
        <w:rPr>
          <w:rFonts w:ascii="अरियाल" w:hAnsi="अरियाल" w:cs="Nirmala UI"/>
          <w:b/>
          <w:bCs/>
          <w:color w:val="000000"/>
          <w:szCs w:val="22"/>
          <w:cs/>
        </w:rPr>
        <w:t xml:space="preserve">बोली-पूर्व बैठक का कार्यवृत्त </w:t>
      </w:r>
      <w:r w:rsidR="002B7937" w:rsidRPr="00671BF9">
        <w:rPr>
          <w:rFonts w:ascii="अरियाल" w:hAnsi="अरियाल" w:cs="Nirmala UI"/>
          <w:b/>
          <w:bCs/>
          <w:color w:val="000000"/>
          <w:szCs w:val="22"/>
          <w:cs/>
        </w:rPr>
        <w:t>–</w:t>
      </w:r>
      <w:r w:rsidR="00705C5A" w:rsidRPr="00671BF9">
        <w:rPr>
          <w:rFonts w:ascii="अरियाल" w:hAnsi="अरियाल" w:cs="Nirmala UI"/>
          <w:b/>
          <w:bCs/>
          <w:color w:val="000000"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भारतीय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रिज़र्व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बैंक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 xml:space="preserve">,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सीएबी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पुणे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में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2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>X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40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केवीए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यूपीएस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प्रणाली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के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लिए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अग्निरोधी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आवरण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के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साथ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12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वी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 xml:space="preserve">, 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100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एएच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वीआरएलए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 xml:space="preserve">, 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>80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सीलबंद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रखरखाव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मुक्त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(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एसएमएफ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)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बैटरियों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की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आपूर्ति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 xml:space="preserve">,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स्थापना</w:t>
      </w:r>
      <w:r w:rsidR="006D050F" w:rsidRPr="00671BF9">
        <w:rPr>
          <w:rFonts w:ascii="अरियाल" w:hAnsi="अरियाल" w:cs="Estrangelo Edessa"/>
          <w:b/>
          <w:bCs/>
          <w:szCs w:val="22"/>
        </w:rPr>
        <w:t xml:space="preserve">,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परीक्षण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और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कमीशनिंग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 xml:space="preserve"> (</w:t>
      </w:r>
      <w:r w:rsidR="006D050F" w:rsidRPr="00671BF9">
        <w:rPr>
          <w:rFonts w:ascii="अरियाल" w:hAnsi="अरियाल" w:cs="Nirmala UI"/>
          <w:b/>
          <w:bCs/>
          <w:szCs w:val="22"/>
          <w:cs/>
        </w:rPr>
        <w:t>एसआईटीसी</w:t>
      </w:r>
      <w:r w:rsidR="006D050F" w:rsidRPr="00671BF9">
        <w:rPr>
          <w:rFonts w:ascii="अरियाल" w:hAnsi="अरियाल" w:cs="Estrangelo Edessa"/>
          <w:b/>
          <w:bCs/>
          <w:szCs w:val="22"/>
          <w:cs/>
        </w:rPr>
        <w:t>)</w:t>
      </w:r>
    </w:p>
    <w:p w14:paraId="6D51BB32" w14:textId="77777777" w:rsidR="006D050F" w:rsidRPr="00671BF9" w:rsidRDefault="006D050F" w:rsidP="006D050F">
      <w:pPr>
        <w:tabs>
          <w:tab w:val="left" w:pos="3832"/>
        </w:tabs>
        <w:spacing w:after="0" w:line="240" w:lineRule="auto"/>
        <w:jc w:val="both"/>
        <w:rPr>
          <w:rFonts w:ascii="अरियाल" w:hAnsi="अरियाल" w:cs="Nirmala UI"/>
          <w:szCs w:val="22"/>
          <w:cs/>
          <w:lang w:val="en-US"/>
        </w:rPr>
      </w:pPr>
    </w:p>
    <w:p w14:paraId="73876905" w14:textId="27CFD5A6" w:rsidR="002A3C2A" w:rsidRPr="00671BF9" w:rsidRDefault="002A3C2A" w:rsidP="002A3C2A">
      <w:pPr>
        <w:tabs>
          <w:tab w:val="left" w:pos="3832"/>
        </w:tabs>
        <w:spacing w:after="0" w:line="360" w:lineRule="auto"/>
        <w:jc w:val="both"/>
        <w:rPr>
          <w:rFonts w:ascii="अरियाल" w:hAnsi="अरियाल" w:cs="Arial"/>
          <w:szCs w:val="22"/>
          <w:u w:val="single"/>
        </w:rPr>
      </w:pPr>
      <w:r w:rsidRPr="00671BF9">
        <w:rPr>
          <w:rStyle w:val="head"/>
          <w:rFonts w:ascii="अरियाल" w:hAnsi="अरियाल" w:cs="Arial"/>
          <w:color w:val="000000"/>
          <w:szCs w:val="22"/>
          <w:u w:val="single"/>
        </w:rPr>
        <w:t>E-Tender No-</w:t>
      </w:r>
      <w:r w:rsidRPr="00671BF9">
        <w:rPr>
          <w:rFonts w:ascii="अरियाल" w:hAnsi="अरियाल" w:cs="Arial"/>
          <w:color w:val="000000"/>
          <w:szCs w:val="22"/>
          <w:u w:val="single"/>
        </w:rPr>
        <w:t> </w:t>
      </w:r>
      <w:hyperlink r:id="rId7" w:history="1">
        <w:r w:rsidR="002D3E3D" w:rsidRPr="002D3E3D">
          <w:rPr>
            <w:rStyle w:val="Hyperlink"/>
            <w:rFonts w:ascii="अरियाल" w:hAnsi="अरियाल" w:cs="Arial"/>
            <w:szCs w:val="22"/>
          </w:rPr>
          <w:t xml:space="preserve">RBI/CAB Pune/Estate/2/25-26/ET/183 </w:t>
        </w:r>
      </w:hyperlink>
      <w:bookmarkStart w:id="0" w:name="_GoBack"/>
      <w:bookmarkEnd w:id="0"/>
      <w:r w:rsidR="002D3E3D">
        <w:rPr>
          <w:rFonts w:ascii="अरियाल" w:hAnsi="अरियाल" w:cs="Arial"/>
          <w:color w:val="000000"/>
          <w:szCs w:val="22"/>
          <w:u w:val="single"/>
        </w:rPr>
        <w:t xml:space="preserve"> </w:t>
      </w:r>
    </w:p>
    <w:p w14:paraId="2CD4C866" w14:textId="77777777" w:rsidR="002A3C2A" w:rsidRPr="00671BF9" w:rsidRDefault="002A3C2A" w:rsidP="006D050F">
      <w:pPr>
        <w:tabs>
          <w:tab w:val="left" w:pos="3832"/>
        </w:tabs>
        <w:spacing w:after="0" w:line="360" w:lineRule="auto"/>
        <w:jc w:val="both"/>
        <w:rPr>
          <w:rFonts w:ascii="अरियाल" w:hAnsi="अरियाल" w:cs="Nirmala UI"/>
          <w:szCs w:val="22"/>
          <w:lang w:val="en-US"/>
        </w:rPr>
      </w:pPr>
    </w:p>
    <w:p w14:paraId="7A18B3F6" w14:textId="5DDA1A0A" w:rsidR="002B7937" w:rsidRPr="00671BF9" w:rsidRDefault="002B7937" w:rsidP="006D050F">
      <w:pPr>
        <w:tabs>
          <w:tab w:val="left" w:pos="3832"/>
        </w:tabs>
        <w:spacing w:after="0" w:line="360" w:lineRule="auto"/>
        <w:jc w:val="both"/>
        <w:rPr>
          <w:rFonts w:ascii="अरियाल" w:hAnsi="अरियाल" w:cs="Nirmala UI"/>
          <w:szCs w:val="22"/>
          <w:lang w:val="en-US"/>
        </w:rPr>
      </w:pPr>
      <w:r w:rsidRPr="00671BF9">
        <w:rPr>
          <w:rFonts w:ascii="अरियाल" w:hAnsi="अरियाल" w:cs="Nirmala UI"/>
          <w:szCs w:val="22"/>
          <w:cs/>
          <w:lang w:val="en-US"/>
        </w:rPr>
        <w:t xml:space="preserve">यह बैठक </w:t>
      </w:r>
      <w:r w:rsidR="006D050F" w:rsidRPr="00671BF9">
        <w:rPr>
          <w:rFonts w:ascii="अरियाल" w:hAnsi="अरियाल" w:cs="Nirmala UI"/>
          <w:szCs w:val="22"/>
          <w:lang w:val="en-US"/>
        </w:rPr>
        <w:t>08</w:t>
      </w:r>
      <w:r w:rsidR="009A03F0" w:rsidRPr="00671BF9">
        <w:rPr>
          <w:rFonts w:ascii="अरियाल" w:hAnsi="अरियाल" w:cs="Nirmala UI"/>
          <w:szCs w:val="22"/>
          <w:lang w:val="en-US"/>
        </w:rPr>
        <w:t xml:space="preserve"> </w:t>
      </w:r>
      <w:r w:rsidR="006D050F" w:rsidRPr="00671BF9">
        <w:rPr>
          <w:rFonts w:ascii="अरियाल" w:hAnsi="अरियाल" w:cs="Nirmala UI"/>
          <w:szCs w:val="22"/>
          <w:cs/>
          <w:lang w:val="en-US"/>
        </w:rPr>
        <w:t>जुलाई</w:t>
      </w:r>
      <w:r w:rsidR="009A03F0" w:rsidRPr="00671BF9">
        <w:rPr>
          <w:rFonts w:ascii="अरियाल" w:hAnsi="अरियाल" w:cs="Nirmala UI"/>
          <w:szCs w:val="22"/>
          <w:cs/>
          <w:lang w:val="en-US"/>
        </w:rPr>
        <w:t xml:space="preserve"> </w:t>
      </w:r>
      <w:r w:rsidRPr="00671BF9">
        <w:rPr>
          <w:rFonts w:ascii="अरियाल" w:hAnsi="अरियाल" w:cs="Nirmala UI"/>
          <w:szCs w:val="22"/>
          <w:lang w:val="en-US"/>
        </w:rPr>
        <w:t>2025</w:t>
      </w:r>
      <w:r w:rsidRPr="00671BF9">
        <w:rPr>
          <w:rFonts w:ascii="अरियाल" w:hAnsi="अरियाल" w:cs="Nirmala UI"/>
          <w:szCs w:val="22"/>
          <w:cs/>
          <w:lang w:val="en-US"/>
        </w:rPr>
        <w:t xml:space="preserve"> को </w:t>
      </w:r>
      <w:r w:rsidR="00195C2C" w:rsidRPr="00671BF9">
        <w:rPr>
          <w:rFonts w:ascii="अरियाल" w:hAnsi="अरियाल" w:cs="Nirmala UI"/>
          <w:szCs w:val="22"/>
          <w:cs/>
          <w:lang w:val="en-US"/>
        </w:rPr>
        <w:t xml:space="preserve">सुबह </w:t>
      </w:r>
      <w:r w:rsidR="006D050F" w:rsidRPr="00671BF9">
        <w:rPr>
          <w:rFonts w:ascii="अरियाल" w:hAnsi="अरियाल" w:cs="Nirmala UI"/>
          <w:szCs w:val="22"/>
          <w:cs/>
          <w:lang w:val="en-US"/>
        </w:rPr>
        <w:t>11:00</w:t>
      </w:r>
      <w:r w:rsidR="00195C2C" w:rsidRPr="00671BF9">
        <w:rPr>
          <w:rFonts w:ascii="अरियाल" w:hAnsi="अरियाल" w:cs="Nirmala UI"/>
          <w:szCs w:val="22"/>
          <w:cs/>
          <w:lang w:val="en-US"/>
        </w:rPr>
        <w:t xml:space="preserve"> </w:t>
      </w:r>
      <w:r w:rsidR="003F4C9F" w:rsidRPr="00671BF9">
        <w:rPr>
          <w:rFonts w:ascii="अरियाल" w:hAnsi="अरियाल" w:cs="Nirmala UI"/>
          <w:szCs w:val="22"/>
          <w:cs/>
          <w:lang w:val="en-US"/>
        </w:rPr>
        <w:t xml:space="preserve">बजे </w:t>
      </w:r>
      <w:r w:rsidR="006D050F" w:rsidRPr="00671BF9">
        <w:rPr>
          <w:rFonts w:ascii="अरियाल" w:hAnsi="अरियाल" w:cs="Nirmala UI"/>
          <w:szCs w:val="22"/>
          <w:cs/>
          <w:lang w:val="en-US"/>
        </w:rPr>
        <w:t>कृषि बैंकिंग महाविद्यालय</w:t>
      </w:r>
      <w:r w:rsidRPr="00671BF9">
        <w:rPr>
          <w:rFonts w:ascii="अरियाल" w:hAnsi="अरियाल" w:cs="Nirmala UI"/>
          <w:szCs w:val="22"/>
          <w:lang w:val="en-US"/>
        </w:rPr>
        <w:t xml:space="preserve">, </w:t>
      </w:r>
      <w:r w:rsidRPr="00671BF9">
        <w:rPr>
          <w:rFonts w:ascii="अरियाल" w:hAnsi="अरियाल" w:cs="Nirmala UI"/>
          <w:szCs w:val="22"/>
          <w:cs/>
          <w:lang w:val="en-US"/>
        </w:rPr>
        <w:t xml:space="preserve">पुणे में आयोजित की गई थी। बैठक की </w:t>
      </w:r>
      <w:r w:rsidR="00442800" w:rsidRPr="00671BF9">
        <w:rPr>
          <w:rFonts w:ascii="अरियाल" w:hAnsi="अरियाल" w:cs="Nirmala UI"/>
          <w:szCs w:val="22"/>
          <w:cs/>
          <w:lang w:val="en-US"/>
        </w:rPr>
        <w:t xml:space="preserve">अध्यक्षता </w:t>
      </w:r>
      <w:r w:rsidR="009A03F0" w:rsidRPr="00671BF9">
        <w:rPr>
          <w:rFonts w:ascii="अरियाल" w:hAnsi="अरियाल" w:cs="Nirmala UI"/>
          <w:color w:val="000000" w:themeColor="text1"/>
          <w:szCs w:val="22"/>
          <w:cs/>
          <w:lang w:val="en-US"/>
        </w:rPr>
        <w:t>श्री</w:t>
      </w:r>
      <w:r w:rsidRPr="00671BF9">
        <w:rPr>
          <w:rFonts w:ascii="अरियाल" w:hAnsi="अरियाल" w:cs="Nirmala UI"/>
          <w:color w:val="000000" w:themeColor="text1"/>
          <w:szCs w:val="22"/>
          <w:cs/>
          <w:lang w:val="en-US"/>
        </w:rPr>
        <w:t xml:space="preserve"> </w:t>
      </w:r>
      <w:r w:rsidR="00671BF9" w:rsidRPr="00671BF9">
        <w:rPr>
          <w:rFonts w:ascii="अरियाल" w:hAnsi="अरियाल" w:cs="Nirmala UI"/>
          <w:color w:val="000000" w:themeColor="text1"/>
          <w:szCs w:val="22"/>
          <w:cs/>
          <w:lang w:val="en-US"/>
        </w:rPr>
        <w:t>नरेंद्र ढोणे</w:t>
      </w:r>
      <w:r w:rsidRPr="00671BF9">
        <w:rPr>
          <w:rFonts w:ascii="अरियाल" w:hAnsi="अरियाल" w:cs="Nirmala UI"/>
          <w:color w:val="000000" w:themeColor="text1"/>
          <w:szCs w:val="22"/>
          <w:lang w:val="en-US"/>
        </w:rPr>
        <w:t xml:space="preserve">, </w:t>
      </w:r>
      <w:r w:rsidRPr="00671BF9">
        <w:rPr>
          <w:rFonts w:ascii="अरियाल" w:hAnsi="अरियाल" w:cs="Nirmala UI"/>
          <w:color w:val="000000" w:themeColor="text1"/>
          <w:szCs w:val="22"/>
          <w:cs/>
          <w:lang w:eastAsia="en-IN"/>
        </w:rPr>
        <w:t>सहायक महाप्रबन्धक</w:t>
      </w:r>
      <w:r w:rsidRPr="00671BF9">
        <w:rPr>
          <w:rFonts w:ascii="अरियाल" w:hAnsi="अरियाल" w:cs="Nirmala UI"/>
          <w:color w:val="000000" w:themeColor="text1"/>
          <w:szCs w:val="22"/>
          <w:cs/>
          <w:lang w:val="en-US"/>
        </w:rPr>
        <w:t xml:space="preserve"> </w:t>
      </w:r>
      <w:r w:rsidRPr="00671BF9">
        <w:rPr>
          <w:rFonts w:ascii="अरियाल" w:hAnsi="अरियाल" w:cs="Nirmala UI"/>
          <w:szCs w:val="22"/>
          <w:cs/>
          <w:lang w:val="en-US"/>
        </w:rPr>
        <w:t xml:space="preserve">ने किया। </w:t>
      </w:r>
    </w:p>
    <w:p w14:paraId="20BCEC70" w14:textId="77777777" w:rsidR="002B7937" w:rsidRPr="00671BF9" w:rsidRDefault="002B7937" w:rsidP="002B7937">
      <w:pPr>
        <w:spacing w:before="240" w:after="0" w:line="276" w:lineRule="auto"/>
        <w:jc w:val="both"/>
        <w:rPr>
          <w:rFonts w:ascii="अरियाल" w:hAnsi="अरियाल" w:cs="Nirmala UI"/>
          <w:szCs w:val="22"/>
          <w:lang w:val="en-US"/>
        </w:rPr>
      </w:pPr>
      <w:r w:rsidRPr="00671BF9">
        <w:rPr>
          <w:rFonts w:ascii="अरियाल" w:hAnsi="अरियाल" w:cs="Nirmala UI"/>
          <w:szCs w:val="22"/>
          <w:lang w:val="en-US"/>
        </w:rPr>
        <w:t>2</w:t>
      </w:r>
      <w:r w:rsidRPr="00671BF9">
        <w:rPr>
          <w:rFonts w:ascii="अरियाल" w:hAnsi="अरियाल" w:cs="Nirmala UI"/>
          <w:szCs w:val="22"/>
          <w:cs/>
          <w:lang w:val="en-US"/>
        </w:rPr>
        <w:t>. (</w:t>
      </w:r>
      <w:r w:rsidRPr="00671BF9">
        <w:rPr>
          <w:rFonts w:ascii="अरियाल" w:hAnsi="अरियाल" w:cs="Nirmala UI"/>
          <w:szCs w:val="22"/>
          <w:lang w:val="en-US"/>
        </w:rPr>
        <w:t>a</w:t>
      </w:r>
      <w:r w:rsidRPr="00671BF9">
        <w:rPr>
          <w:rFonts w:ascii="अरियाल" w:hAnsi="अरियाल" w:cs="Nirmala UI"/>
          <w:szCs w:val="22"/>
          <w:cs/>
          <w:lang w:val="en-US"/>
        </w:rPr>
        <w:t>) बैठक में भाग लेने वाले बैंक के अधिकारियों की सूची: -</w:t>
      </w: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1075"/>
        <w:gridCol w:w="4321"/>
        <w:gridCol w:w="4097"/>
      </w:tblGrid>
      <w:tr w:rsidR="00195C2C" w:rsidRPr="00671BF9" w14:paraId="1DB9FDA4" w14:textId="77777777" w:rsidTr="006D599A">
        <w:tc>
          <w:tcPr>
            <w:tcW w:w="566" w:type="pct"/>
          </w:tcPr>
          <w:p w14:paraId="0AC75923" w14:textId="1E85B8DD" w:rsidR="00195C2C" w:rsidRPr="00671BF9" w:rsidRDefault="00195C2C" w:rsidP="00195C2C">
            <w:pPr>
              <w:spacing w:line="276" w:lineRule="auto"/>
              <w:jc w:val="both"/>
              <w:rPr>
                <w:rFonts w:ascii="अरियाल" w:hAnsi="अरियाल" w:cs="Nirmala UI"/>
                <w:b/>
                <w:bCs/>
                <w:color w:val="000000" w:themeColor="text1"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b/>
                <w:bCs/>
                <w:color w:val="000000" w:themeColor="text1"/>
                <w:szCs w:val="22"/>
                <w:cs/>
                <w:lang w:val="en-US"/>
              </w:rPr>
              <w:t xml:space="preserve">क्रम संख्या </w:t>
            </w:r>
          </w:p>
        </w:tc>
        <w:tc>
          <w:tcPr>
            <w:tcW w:w="2276" w:type="pct"/>
          </w:tcPr>
          <w:p w14:paraId="1CB33C07" w14:textId="2AEE73D4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Nirmala UI"/>
                <w:b/>
                <w:bCs/>
                <w:szCs w:val="22"/>
                <w:lang w:eastAsia="en-IN"/>
              </w:rPr>
            </w:pP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  <w:lang w:eastAsia="en-IN"/>
              </w:rPr>
              <w:t>नाम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2158" w:type="pct"/>
          </w:tcPr>
          <w:p w14:paraId="2312A7BF" w14:textId="45201345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Nirmala UI"/>
                <w:b/>
                <w:bCs/>
                <w:szCs w:val="22"/>
                <w:lang w:eastAsia="en-IN"/>
              </w:rPr>
            </w:pP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  <w:lang w:eastAsia="en-IN"/>
              </w:rPr>
              <w:t>पदनाम</w:t>
            </w:r>
          </w:p>
        </w:tc>
      </w:tr>
      <w:tr w:rsidR="00195C2C" w:rsidRPr="00671BF9" w14:paraId="088E0C06" w14:textId="77777777" w:rsidTr="006D599A">
        <w:trPr>
          <w:trHeight w:val="440"/>
        </w:trPr>
        <w:tc>
          <w:tcPr>
            <w:tcW w:w="566" w:type="pct"/>
          </w:tcPr>
          <w:p w14:paraId="03443959" w14:textId="77777777" w:rsidR="00195C2C" w:rsidRPr="00671BF9" w:rsidRDefault="00195C2C" w:rsidP="00195C2C">
            <w:pPr>
              <w:jc w:val="center"/>
              <w:rPr>
                <w:rFonts w:ascii="अरियाल" w:hAnsi="अरियाल" w:cs="Arial"/>
                <w:szCs w:val="22"/>
                <w:lang w:val="en-US"/>
              </w:rPr>
            </w:pPr>
            <w:r w:rsidRPr="00671BF9">
              <w:rPr>
                <w:rFonts w:ascii="अरियाल" w:hAnsi="अरियाल" w:cs="Arial"/>
                <w:szCs w:val="22"/>
                <w:lang w:val="en-US"/>
              </w:rPr>
              <w:t>1</w:t>
            </w:r>
          </w:p>
        </w:tc>
        <w:tc>
          <w:tcPr>
            <w:tcW w:w="2276" w:type="pct"/>
            <w:vAlign w:val="center"/>
          </w:tcPr>
          <w:p w14:paraId="6B58CAB8" w14:textId="7F2DD2CC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Arial"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color w:val="000000" w:themeColor="text1"/>
                <w:szCs w:val="22"/>
                <w:cs/>
                <w:lang w:val="en-US"/>
              </w:rPr>
              <w:t>श्री नरेंद्र ढो</w:t>
            </w:r>
            <w:r w:rsidR="00671BF9" w:rsidRPr="00671BF9">
              <w:rPr>
                <w:rFonts w:ascii="अरियाल" w:hAnsi="अरियाल" w:cs="Nirmala UI"/>
                <w:color w:val="000000" w:themeColor="text1"/>
                <w:szCs w:val="22"/>
                <w:cs/>
                <w:lang w:val="en-US"/>
              </w:rPr>
              <w:t>णे</w:t>
            </w:r>
          </w:p>
        </w:tc>
        <w:tc>
          <w:tcPr>
            <w:tcW w:w="2158" w:type="pct"/>
            <w:vAlign w:val="center"/>
          </w:tcPr>
          <w:p w14:paraId="4865E84F" w14:textId="77777777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Arial"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सहायक महाप्रबन्धक</w:t>
            </w:r>
          </w:p>
        </w:tc>
      </w:tr>
      <w:tr w:rsidR="00195C2C" w:rsidRPr="00671BF9" w14:paraId="3CD6794D" w14:textId="77777777" w:rsidTr="006D599A">
        <w:trPr>
          <w:trHeight w:val="431"/>
        </w:trPr>
        <w:tc>
          <w:tcPr>
            <w:tcW w:w="566" w:type="pct"/>
          </w:tcPr>
          <w:p w14:paraId="4C6FF62E" w14:textId="77777777" w:rsidR="00195C2C" w:rsidRPr="00671BF9" w:rsidRDefault="00195C2C" w:rsidP="00195C2C">
            <w:pPr>
              <w:spacing w:line="276" w:lineRule="auto"/>
              <w:jc w:val="center"/>
              <w:rPr>
                <w:rFonts w:ascii="अरियाल" w:hAnsi="अरियाल" w:cs="Nirmala UI"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val="en-US"/>
              </w:rPr>
              <w:t>2</w:t>
            </w:r>
          </w:p>
        </w:tc>
        <w:tc>
          <w:tcPr>
            <w:tcW w:w="2276" w:type="pct"/>
            <w:vAlign w:val="center"/>
          </w:tcPr>
          <w:p w14:paraId="7E441ECB" w14:textId="77777777" w:rsidR="00195C2C" w:rsidRPr="00671BF9" w:rsidRDefault="00195C2C" w:rsidP="00195C2C">
            <w:pPr>
              <w:spacing w:after="120"/>
              <w:jc w:val="both"/>
              <w:rPr>
                <w:rFonts w:ascii="Arial" w:hAnsi="Arial" w:cs="Estrangelo Edessa"/>
                <w:szCs w:val="22"/>
                <w:cs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 xml:space="preserve">श्रीमती </w:t>
            </w:r>
            <w:r w:rsidRPr="00671BF9">
              <w:rPr>
                <w:rFonts w:ascii="अरियाल" w:hAnsi="अरियाल" w:cs="Nirmala UI"/>
                <w:color w:val="212121"/>
                <w:szCs w:val="22"/>
                <w:cs/>
              </w:rPr>
              <w:t>जिषा</w:t>
            </w:r>
            <w:r w:rsidRPr="00671BF9">
              <w:rPr>
                <w:rFonts w:ascii="अरियाल" w:hAnsi="अरियाल" w:cs="Nirmala UI"/>
                <w:color w:val="212121"/>
                <w:szCs w:val="22"/>
              </w:rPr>
              <w:t> </w:t>
            </w:r>
            <w:r w:rsidRPr="00671BF9">
              <w:rPr>
                <w:rFonts w:ascii="अरियाल" w:hAnsi="अरियाल" w:cs="Nirmala UI"/>
                <w:color w:val="212121"/>
                <w:szCs w:val="22"/>
                <w:cs/>
              </w:rPr>
              <w:t>नारायणन</w:t>
            </w:r>
            <w:r w:rsidRPr="00671BF9">
              <w:rPr>
                <w:rFonts w:ascii="अरियाल" w:hAnsi="अरियाल" w:cs="Nirmala UI"/>
                <w:color w:val="212121"/>
                <w:szCs w:val="22"/>
              </w:rPr>
              <w:t> </w:t>
            </w:r>
          </w:p>
        </w:tc>
        <w:tc>
          <w:tcPr>
            <w:tcW w:w="2158" w:type="pct"/>
            <w:vAlign w:val="center"/>
          </w:tcPr>
          <w:p w14:paraId="165E5B05" w14:textId="77777777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Nirmala UI"/>
                <w:szCs w:val="22"/>
                <w:cs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प्रबन्धक</w:t>
            </w:r>
          </w:p>
        </w:tc>
      </w:tr>
      <w:tr w:rsidR="00195C2C" w:rsidRPr="00671BF9" w14:paraId="755BE6A5" w14:textId="77777777" w:rsidTr="006D599A">
        <w:trPr>
          <w:trHeight w:val="431"/>
        </w:trPr>
        <w:tc>
          <w:tcPr>
            <w:tcW w:w="566" w:type="pct"/>
          </w:tcPr>
          <w:p w14:paraId="0AF85871" w14:textId="77777777" w:rsidR="00195C2C" w:rsidRPr="00671BF9" w:rsidRDefault="00195C2C" w:rsidP="00195C2C">
            <w:pPr>
              <w:spacing w:line="276" w:lineRule="auto"/>
              <w:jc w:val="center"/>
              <w:rPr>
                <w:rFonts w:ascii="अरियाल" w:hAnsi="अरियाल" w:cs="Nirmala UI"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szCs w:val="22"/>
                <w:lang w:val="en-US"/>
              </w:rPr>
              <w:t>3</w:t>
            </w:r>
          </w:p>
        </w:tc>
        <w:tc>
          <w:tcPr>
            <w:tcW w:w="2276" w:type="pct"/>
            <w:vAlign w:val="center"/>
          </w:tcPr>
          <w:p w14:paraId="746595E1" w14:textId="77777777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Nirmala UI"/>
                <w:szCs w:val="22"/>
                <w:cs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श्री</w:t>
            </w:r>
            <w:r w:rsidRPr="00671BF9">
              <w:rPr>
                <w:rFonts w:ascii="अरियाल" w:hAnsi="अरियाल" w:cs="Estrangelo Edessa"/>
                <w:szCs w:val="22"/>
                <w:cs/>
                <w:lang w:eastAsia="en-IN"/>
              </w:rPr>
              <w:t xml:space="preserve"> </w:t>
            </w: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एम नयन संतोष</w:t>
            </w:r>
          </w:p>
        </w:tc>
        <w:tc>
          <w:tcPr>
            <w:tcW w:w="2158" w:type="pct"/>
            <w:vAlign w:val="center"/>
          </w:tcPr>
          <w:p w14:paraId="7833C6BB" w14:textId="77777777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/>
                <w:szCs w:val="22"/>
                <w:cs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सहायक प्रबन्धक</w:t>
            </w:r>
          </w:p>
        </w:tc>
      </w:tr>
      <w:tr w:rsidR="00195C2C" w:rsidRPr="00671BF9" w14:paraId="15FBFFF3" w14:textId="77777777" w:rsidTr="006D599A">
        <w:trPr>
          <w:trHeight w:val="431"/>
        </w:trPr>
        <w:tc>
          <w:tcPr>
            <w:tcW w:w="566" w:type="pct"/>
          </w:tcPr>
          <w:p w14:paraId="61AC4BBD" w14:textId="77777777" w:rsidR="00195C2C" w:rsidRPr="00671BF9" w:rsidRDefault="00195C2C" w:rsidP="00195C2C">
            <w:pPr>
              <w:spacing w:line="276" w:lineRule="auto"/>
              <w:jc w:val="center"/>
              <w:rPr>
                <w:rFonts w:ascii="अरियाल" w:hAnsi="अरियाल" w:cs="Nirmala UI"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szCs w:val="22"/>
                <w:lang w:val="en-US"/>
              </w:rPr>
              <w:t>4</w:t>
            </w:r>
          </w:p>
        </w:tc>
        <w:tc>
          <w:tcPr>
            <w:tcW w:w="2276" w:type="pct"/>
            <w:vAlign w:val="center"/>
          </w:tcPr>
          <w:p w14:paraId="29E27EFB" w14:textId="77777777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Nirmala UI"/>
                <w:szCs w:val="22"/>
                <w:cs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 xml:space="preserve">श्री शुभम पिसाल </w:t>
            </w:r>
          </w:p>
        </w:tc>
        <w:tc>
          <w:tcPr>
            <w:tcW w:w="2158" w:type="pct"/>
            <w:vAlign w:val="center"/>
          </w:tcPr>
          <w:p w14:paraId="712E3D8B" w14:textId="77777777" w:rsidR="00195C2C" w:rsidRPr="00671BF9" w:rsidRDefault="00195C2C" w:rsidP="00195C2C">
            <w:pPr>
              <w:spacing w:after="120"/>
              <w:jc w:val="both"/>
              <w:rPr>
                <w:rFonts w:ascii="अरियाल" w:hAnsi="अरियाल" w:cs="Nirmala UI"/>
                <w:szCs w:val="22"/>
                <w:cs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कनिष्ठ</w:t>
            </w:r>
            <w:r w:rsidRPr="00671BF9">
              <w:rPr>
                <w:rFonts w:ascii="अरियाल" w:hAnsi="अरियाल" w:cs="Nirmala UI"/>
                <w:szCs w:val="22"/>
                <w:lang w:eastAsia="en-IN"/>
              </w:rPr>
              <w:t> </w:t>
            </w: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अभियंता (विदयुत</w:t>
            </w:r>
            <w:r w:rsidRPr="00671BF9">
              <w:rPr>
                <w:rFonts w:ascii="अरियाल" w:hAnsi="अरियाल" w:cs="Nirmala UI"/>
                <w:szCs w:val="22"/>
                <w:lang w:eastAsia="en-IN"/>
              </w:rPr>
              <w:t> )</w:t>
            </w:r>
            <w:r w:rsidRPr="00671BF9">
              <w:rPr>
                <w:rFonts w:ascii="अरियाल" w:hAnsi="अरियाल" w:cs="Calibri"/>
                <w:color w:val="212121"/>
                <w:szCs w:val="22"/>
              </w:rPr>
              <w:t> </w:t>
            </w:r>
          </w:p>
        </w:tc>
      </w:tr>
    </w:tbl>
    <w:p w14:paraId="7F96C9E4" w14:textId="77777777" w:rsidR="002B7937" w:rsidRPr="00671BF9" w:rsidRDefault="002B7937" w:rsidP="002B7937">
      <w:pPr>
        <w:spacing w:before="240" w:line="276" w:lineRule="auto"/>
        <w:jc w:val="both"/>
        <w:rPr>
          <w:rFonts w:ascii="अरियाल" w:hAnsi="अरियाल" w:cs="Nirmala UI"/>
          <w:szCs w:val="22"/>
          <w:lang w:val="en-US"/>
        </w:rPr>
      </w:pPr>
      <w:r w:rsidRPr="00671BF9">
        <w:rPr>
          <w:rFonts w:ascii="अरियाल" w:hAnsi="अरियाल" w:cs="Nirmala UI"/>
          <w:szCs w:val="22"/>
          <w:cs/>
          <w:lang w:val="en-US"/>
        </w:rPr>
        <w:t xml:space="preserve"> (</w:t>
      </w:r>
      <w:r w:rsidRPr="00671BF9">
        <w:rPr>
          <w:rFonts w:ascii="अरियाल" w:hAnsi="अरियाल" w:cs="Nirmala UI"/>
          <w:szCs w:val="22"/>
          <w:lang w:val="en-US"/>
        </w:rPr>
        <w:t>b</w:t>
      </w:r>
      <w:r w:rsidRPr="00671BF9">
        <w:rPr>
          <w:rFonts w:ascii="अरियाल" w:hAnsi="अरियाल" w:cs="Nirmala UI"/>
          <w:szCs w:val="22"/>
          <w:cs/>
          <w:lang w:val="en-US"/>
        </w:rPr>
        <w:t>) कंपनी/व्यक्ति/फर्म/ठेकेदार के प्रतिनिधि की सूची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90"/>
        <w:gridCol w:w="3997"/>
        <w:gridCol w:w="4061"/>
      </w:tblGrid>
      <w:tr w:rsidR="002B7937" w:rsidRPr="00671BF9" w14:paraId="2B3BF66F" w14:textId="77777777" w:rsidTr="006D050F">
        <w:tc>
          <w:tcPr>
            <w:tcW w:w="736" w:type="pct"/>
          </w:tcPr>
          <w:p w14:paraId="56CC2E02" w14:textId="2376F382" w:rsidR="002B7937" w:rsidRPr="00671BF9" w:rsidRDefault="00195C2C" w:rsidP="006D599A">
            <w:pPr>
              <w:spacing w:line="276" w:lineRule="auto"/>
              <w:jc w:val="both"/>
              <w:rPr>
                <w:rFonts w:ascii="अरियाल" w:hAnsi="अरियाल" w:cs="Nirmala UI"/>
                <w:b/>
                <w:bCs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  <w:lang w:val="en-US"/>
              </w:rPr>
              <w:t xml:space="preserve">क्रम संख्या </w:t>
            </w:r>
          </w:p>
        </w:tc>
        <w:tc>
          <w:tcPr>
            <w:tcW w:w="2115" w:type="pct"/>
          </w:tcPr>
          <w:p w14:paraId="720DD811" w14:textId="229AA338" w:rsidR="002B7937" w:rsidRPr="00671BF9" w:rsidRDefault="00195C2C" w:rsidP="006D599A">
            <w:pPr>
              <w:spacing w:line="276" w:lineRule="auto"/>
              <w:jc w:val="both"/>
              <w:rPr>
                <w:rFonts w:ascii="अरियाल" w:hAnsi="अरियाल" w:cs="Nirmala UI"/>
                <w:b/>
                <w:bCs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</w:rPr>
              <w:t>एंटिटी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</w:rPr>
              <w:t xml:space="preserve"> 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</w:rPr>
              <w:t>का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</w:rPr>
              <w:t xml:space="preserve"> 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2149" w:type="pct"/>
          </w:tcPr>
          <w:p w14:paraId="1827001C" w14:textId="258F7F3B" w:rsidR="002B7937" w:rsidRPr="00671BF9" w:rsidRDefault="00195C2C" w:rsidP="006D599A">
            <w:pPr>
              <w:spacing w:line="276" w:lineRule="auto"/>
              <w:jc w:val="both"/>
              <w:rPr>
                <w:rFonts w:ascii="अरियाल" w:hAnsi="अरियाल" w:cs="Nirmala UI"/>
                <w:b/>
                <w:bCs/>
                <w:szCs w:val="22"/>
                <w:lang w:val="en-US"/>
              </w:rPr>
            </w:pP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</w:rPr>
              <w:t>प्रतिनिधि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</w:rPr>
              <w:t xml:space="preserve"> 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</w:rPr>
              <w:t>का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</w:rPr>
              <w:t xml:space="preserve"> </w:t>
            </w:r>
            <w:r w:rsidRPr="00671BF9">
              <w:rPr>
                <w:rFonts w:ascii="अरियाल" w:hAnsi="अरियाल" w:cs="Nirmala UI"/>
                <w:b/>
                <w:bCs/>
                <w:szCs w:val="22"/>
                <w:cs/>
              </w:rPr>
              <w:t>नाम</w:t>
            </w:r>
          </w:p>
        </w:tc>
      </w:tr>
      <w:tr w:rsidR="002B7937" w:rsidRPr="00671BF9" w14:paraId="6A1D07E0" w14:textId="77777777" w:rsidTr="006D050F">
        <w:tc>
          <w:tcPr>
            <w:tcW w:w="736" w:type="pct"/>
          </w:tcPr>
          <w:p w14:paraId="3669C602" w14:textId="77777777" w:rsidR="002B7937" w:rsidRPr="00671BF9" w:rsidRDefault="002B7937" w:rsidP="006D599A">
            <w:pPr>
              <w:spacing w:line="276" w:lineRule="auto"/>
              <w:jc w:val="both"/>
              <w:rPr>
                <w:rFonts w:ascii="अरियाल" w:hAnsi="अरियाल" w:cs="Nirmala UI"/>
                <w:szCs w:val="22"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lang w:eastAsia="en-IN"/>
              </w:rPr>
              <w:t xml:space="preserve">     1</w:t>
            </w:r>
          </w:p>
        </w:tc>
        <w:tc>
          <w:tcPr>
            <w:tcW w:w="2115" w:type="pct"/>
            <w:vAlign w:val="center"/>
          </w:tcPr>
          <w:p w14:paraId="12DE11B9" w14:textId="2FBCCA64" w:rsidR="002B7937" w:rsidRPr="00671BF9" w:rsidRDefault="00195C2C" w:rsidP="00F20C25">
            <w:pPr>
              <w:spacing w:line="276" w:lineRule="auto"/>
              <w:jc w:val="both"/>
              <w:rPr>
                <w:rFonts w:ascii="अरियाल" w:hAnsi="अरियाल" w:cs="Nirmala UI"/>
                <w:szCs w:val="22"/>
                <w:cs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 xml:space="preserve">मेसर्स </w:t>
            </w:r>
            <w:r w:rsidR="006D050F"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 xml:space="preserve"> प्रोस्टर एम</w:t>
            </w:r>
          </w:p>
        </w:tc>
        <w:tc>
          <w:tcPr>
            <w:tcW w:w="2149" w:type="pct"/>
            <w:vAlign w:val="center"/>
          </w:tcPr>
          <w:p w14:paraId="6C5A9542" w14:textId="77777777" w:rsidR="002B7937" w:rsidRPr="00671BF9" w:rsidRDefault="003F4C9F" w:rsidP="00F20C25">
            <w:pPr>
              <w:jc w:val="both"/>
              <w:rPr>
                <w:rFonts w:ascii="अरियाल" w:hAnsi="अरियाल" w:cs="Nirmala UI"/>
                <w:szCs w:val="22"/>
                <w:lang w:eastAsia="en-IN"/>
              </w:rPr>
            </w:pPr>
            <w:r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 xml:space="preserve">श्री </w:t>
            </w:r>
            <w:r w:rsidR="006D050F" w:rsidRPr="00671BF9">
              <w:rPr>
                <w:rFonts w:ascii="अरियाल" w:hAnsi="अरियाल" w:cs="Nirmala UI"/>
                <w:szCs w:val="22"/>
                <w:cs/>
                <w:lang w:eastAsia="en-IN"/>
              </w:rPr>
              <w:t>प्रतीक सुलवे</w:t>
            </w:r>
          </w:p>
        </w:tc>
      </w:tr>
    </w:tbl>
    <w:p w14:paraId="76C402CD" w14:textId="6AF24072" w:rsidR="003B47C7" w:rsidRPr="00671BF9" w:rsidRDefault="00CF1157" w:rsidP="00F14181">
      <w:pPr>
        <w:pStyle w:val="NormalWeb"/>
        <w:spacing w:line="360" w:lineRule="auto"/>
        <w:jc w:val="both"/>
        <w:rPr>
          <w:rFonts w:ascii="अरियाल" w:hAnsi="अरियाल" w:cs="Nirmala UI"/>
          <w:szCs w:val="22"/>
          <w:lang w:val="en-US"/>
        </w:rPr>
      </w:pPr>
      <w:r w:rsidRPr="00671BF9">
        <w:rPr>
          <w:rFonts w:ascii="अरियाल" w:hAnsi="अरियाल" w:cs="Nirmala UI"/>
          <w:szCs w:val="22"/>
          <w:lang w:val="en-US"/>
        </w:rPr>
        <w:t>3.</w:t>
      </w:r>
      <w:r w:rsidR="000B2866" w:rsidRPr="00671BF9">
        <w:rPr>
          <w:rFonts w:ascii="अरियाल" w:hAnsi="अरियाल" w:cs="Nirmala UI"/>
          <w:szCs w:val="22"/>
          <w:cs/>
          <w:lang w:val="en-US"/>
        </w:rPr>
        <w:t xml:space="preserve">बैठक की शुरुआत में अध्यक्ष ने </w:t>
      </w:r>
      <w:r w:rsidR="00671BF9">
        <w:rPr>
          <w:rFonts w:ascii="अरियाल" w:hAnsi="अरियाल" w:cs="Nirmala UI"/>
          <w:szCs w:val="22"/>
          <w:cs/>
          <w:lang w:val="en-US"/>
        </w:rPr>
        <w:t>प्रतिभागि</w:t>
      </w:r>
      <w:r w:rsidR="000B2866" w:rsidRPr="00671BF9">
        <w:rPr>
          <w:rFonts w:ascii="अरियाल" w:hAnsi="अरियाल" w:cs="Nirmala UI"/>
          <w:szCs w:val="22"/>
          <w:cs/>
          <w:lang w:val="en-US"/>
        </w:rPr>
        <w:t xml:space="preserve"> का स्वागत किया और उन्हें </w:t>
      </w:r>
      <w:r w:rsidR="00442800" w:rsidRPr="00671BF9">
        <w:rPr>
          <w:rFonts w:ascii="अरियाल" w:hAnsi="अरियाल" w:cs="Nirmala UI"/>
          <w:szCs w:val="22"/>
          <w:cs/>
          <w:lang w:val="en-US"/>
        </w:rPr>
        <w:t>कहा कि</w:t>
      </w:r>
      <w:r w:rsidR="000B2866" w:rsidRPr="00671BF9">
        <w:rPr>
          <w:rFonts w:ascii="अरियाल" w:hAnsi="अरियाल" w:cs="Nirmala UI"/>
          <w:szCs w:val="22"/>
          <w:cs/>
          <w:lang w:val="en-US"/>
        </w:rPr>
        <w:t xml:space="preserve"> यदि कोई संदेह/प्रश्न हो तो वे उसे सामने रखें। बैठक के दौरान कोई संदेह/प्रश्न नहीं उठाया गया।</w:t>
      </w:r>
      <w:r w:rsidR="00F14181" w:rsidRPr="00671BF9">
        <w:rPr>
          <w:rFonts w:ascii="अरियाल" w:hAnsi="अरियाल" w:cs="Nirmala UI"/>
          <w:szCs w:val="22"/>
          <w:lang w:val="en-US"/>
        </w:rPr>
        <w:t xml:space="preserve"> </w:t>
      </w:r>
    </w:p>
    <w:p w14:paraId="58AC57ED" w14:textId="4B389F44" w:rsidR="00F14181" w:rsidRPr="00671BF9" w:rsidRDefault="003B47C7" w:rsidP="00F14181">
      <w:pPr>
        <w:pStyle w:val="NormalWeb"/>
        <w:spacing w:line="360" w:lineRule="auto"/>
        <w:jc w:val="both"/>
        <w:rPr>
          <w:rFonts w:ascii="अरियाल" w:hAnsi="अरियाल" w:cs="Nirmala UI"/>
          <w:szCs w:val="22"/>
          <w:lang w:val="en-US"/>
        </w:rPr>
      </w:pPr>
      <w:r w:rsidRPr="00671BF9">
        <w:rPr>
          <w:rFonts w:ascii="अरियाल" w:hAnsi="अरियाल" w:cs="Nirmala UI"/>
          <w:szCs w:val="22"/>
          <w:lang w:val="en-US"/>
        </w:rPr>
        <w:t xml:space="preserve">4. </w:t>
      </w:r>
      <w:r w:rsidR="00BC4922" w:rsidRPr="00671BF9">
        <w:rPr>
          <w:rFonts w:ascii="अरियाल" w:hAnsi="अरियाल" w:cs="Nirmala UI"/>
          <w:szCs w:val="22"/>
          <w:cs/>
          <w:lang w:val="en-US"/>
        </w:rPr>
        <w:t>संविदा</w:t>
      </w:r>
      <w:r w:rsidR="00BC4922" w:rsidRPr="00671BF9">
        <w:rPr>
          <w:rFonts w:ascii="अरियाल" w:hAnsi="अरियाल" w:cs="Mangal"/>
          <w:szCs w:val="22"/>
          <w:cs/>
          <w:lang w:val="en-US"/>
        </w:rPr>
        <w:t xml:space="preserve"> </w:t>
      </w:r>
      <w:r w:rsidR="00BC4922" w:rsidRPr="00671BF9">
        <w:rPr>
          <w:rFonts w:ascii="अरियाल" w:hAnsi="अरियाल" w:cs="Nirmala UI"/>
          <w:szCs w:val="22"/>
          <w:cs/>
          <w:lang w:val="en-US"/>
        </w:rPr>
        <w:t>के</w:t>
      </w:r>
      <w:r w:rsidR="00BC4922" w:rsidRPr="00671BF9">
        <w:rPr>
          <w:rFonts w:ascii="अरियाल" w:hAnsi="अरियाल" w:cs="Mangal"/>
          <w:szCs w:val="22"/>
          <w:cs/>
          <w:lang w:val="en-US"/>
        </w:rPr>
        <w:t xml:space="preserve"> </w:t>
      </w:r>
      <w:r w:rsidR="00BC4922" w:rsidRPr="00671BF9">
        <w:rPr>
          <w:rFonts w:ascii="अरियाल" w:hAnsi="अरियाल" w:cs="Nirmala UI"/>
          <w:szCs w:val="22"/>
          <w:cs/>
          <w:lang w:val="en-US"/>
        </w:rPr>
        <w:t>कार्य</w:t>
      </w:r>
      <w:r w:rsidR="00BC4922" w:rsidRPr="00671BF9">
        <w:rPr>
          <w:rFonts w:ascii="अरियाल" w:hAnsi="अरियाल" w:cs="Mangal"/>
          <w:szCs w:val="22"/>
          <w:cs/>
          <w:lang w:val="en-US"/>
        </w:rPr>
        <w:t xml:space="preserve"> </w:t>
      </w:r>
      <w:r w:rsidRPr="00671BF9">
        <w:rPr>
          <w:rFonts w:ascii="अरियाल" w:hAnsi="अरियाल" w:cs="Nirmala UI"/>
          <w:szCs w:val="22"/>
          <w:cs/>
          <w:lang w:val="en-US"/>
        </w:rPr>
        <w:t>के दायरे को भागीदारों को समझाया गया। इसके अलावा</w:t>
      </w:r>
      <w:r w:rsidRPr="00671BF9">
        <w:rPr>
          <w:rFonts w:ascii="अरियाल" w:hAnsi="अरियाल" w:cs="Nirmala UI"/>
          <w:szCs w:val="22"/>
          <w:lang w:val="en-US"/>
        </w:rPr>
        <w:t xml:space="preserve">, </w:t>
      </w:r>
      <w:r w:rsidRPr="00671BF9">
        <w:rPr>
          <w:rFonts w:ascii="अरियाल" w:hAnsi="अरियाल" w:cs="Nirmala UI"/>
          <w:szCs w:val="22"/>
          <w:cs/>
          <w:lang w:val="en-US"/>
        </w:rPr>
        <w:t xml:space="preserve">उन्हें अपनी बोलियां जमा करने से पहले पूरे </w:t>
      </w:r>
      <w:r w:rsidR="00BC4922" w:rsidRPr="00671BF9">
        <w:rPr>
          <w:rFonts w:ascii="अरियाल" w:hAnsi="अरियाल" w:cs="Nirmala UI"/>
          <w:szCs w:val="22"/>
          <w:cs/>
          <w:lang w:val="en-US"/>
        </w:rPr>
        <w:t>दस्तावेज़</w:t>
      </w:r>
      <w:r w:rsidR="00BC4922" w:rsidRPr="00671BF9">
        <w:rPr>
          <w:rFonts w:ascii="अरियाल" w:hAnsi="अरियाल" w:cs="Mangal"/>
          <w:szCs w:val="22"/>
          <w:cs/>
          <w:lang w:val="en-US"/>
        </w:rPr>
        <w:t xml:space="preserve"> </w:t>
      </w:r>
      <w:r w:rsidRPr="00671BF9">
        <w:rPr>
          <w:rFonts w:ascii="अरियाल" w:hAnsi="अरियाल" w:cs="Nirmala UI"/>
          <w:szCs w:val="22"/>
          <w:cs/>
          <w:lang w:val="en-US"/>
        </w:rPr>
        <w:t>को ध्यान से देखने के लिए सूचित किया गया।</w:t>
      </w:r>
      <w:r w:rsidR="00E22016" w:rsidRPr="00671BF9">
        <w:rPr>
          <w:rFonts w:ascii="अरियाल" w:hAnsi="अरियाल" w:cs="Nirmala UI"/>
          <w:szCs w:val="22"/>
          <w:cs/>
          <w:lang w:val="en-US"/>
        </w:rPr>
        <w:t xml:space="preserve"> उन्हें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 xml:space="preserve">यह भी </w:t>
      </w:r>
      <w:r w:rsidR="00E22016" w:rsidRPr="00671BF9">
        <w:rPr>
          <w:rFonts w:ascii="अरियाल" w:hAnsi="अरियाल" w:cs="Nirmala UI"/>
          <w:szCs w:val="22"/>
          <w:cs/>
          <w:lang w:val="en-US"/>
        </w:rPr>
        <w:t xml:space="preserve">बताया गया कि </w:t>
      </w:r>
      <w:proofErr w:type="gramStart"/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>वे</w:t>
      </w:r>
      <w:r w:rsidR="00671BF9">
        <w:rPr>
          <w:rFonts w:ascii="अरियाल" w:hAnsi="अरियाल" w:cs="Nirmala UI"/>
          <w:szCs w:val="22"/>
          <w:lang w:val="en-US"/>
        </w:rPr>
        <w:t xml:space="preserve"> </w:t>
      </w:r>
      <w:r w:rsidR="00671BF9">
        <w:rPr>
          <w:rFonts w:ascii="अरियाल" w:hAnsi="अरियाल" w:cs="Nirmala UI" w:hint="cs"/>
          <w:szCs w:val="22"/>
          <w:cs/>
          <w:lang w:val="en-US"/>
        </w:rPr>
        <w:t xml:space="preserve"> </w:t>
      </w:r>
      <w:r w:rsidR="00F14181" w:rsidRPr="00671BF9">
        <w:rPr>
          <w:rFonts w:ascii="अरियाल" w:hAnsi="अरियाल" w:cs="Nirmala UI"/>
          <w:sz w:val="22"/>
          <w:szCs w:val="22"/>
          <w:lang w:val="en-US"/>
        </w:rPr>
        <w:t>MSTC</w:t>
      </w:r>
      <w:proofErr w:type="gramEnd"/>
      <w:r w:rsidRPr="00671BF9">
        <w:rPr>
          <w:rFonts w:ascii="अरियाल" w:hAnsi="अरियाल" w:cs="Nirmala UI"/>
          <w:sz w:val="22"/>
          <w:szCs w:val="22"/>
          <w:lang w:val="en-US"/>
        </w:rPr>
        <w:t xml:space="preserve"> </w:t>
      </w:r>
      <w:r w:rsidR="00F14181" w:rsidRPr="00671BF9">
        <w:rPr>
          <w:rFonts w:ascii="अरियाल" w:hAnsi="अरियाल" w:cs="Nirmala UI"/>
          <w:sz w:val="22"/>
          <w:szCs w:val="22"/>
          <w:lang w:val="en-US"/>
        </w:rPr>
        <w:t>(version</w:t>
      </w:r>
      <w:r w:rsidR="00F14181" w:rsidRPr="00671BF9">
        <w:rPr>
          <w:rFonts w:ascii="अरियाल" w:hAnsi="अरियाल" w:cs="Nirmala UI"/>
          <w:sz w:val="22"/>
          <w:szCs w:val="22"/>
          <w:cs/>
          <w:lang w:val="en-US"/>
        </w:rPr>
        <w:t xml:space="preserve"> </w:t>
      </w:r>
      <w:r w:rsidR="00F14181" w:rsidRPr="00671BF9">
        <w:rPr>
          <w:rFonts w:ascii="अरियाल" w:hAnsi="अरियाल" w:cs="Nirmala UI"/>
          <w:sz w:val="22"/>
          <w:szCs w:val="22"/>
          <w:lang w:val="en-US"/>
        </w:rPr>
        <w:t>3)</w:t>
      </w:r>
      <w:r w:rsidR="00F14181" w:rsidRPr="00671BF9">
        <w:rPr>
          <w:rFonts w:ascii="अरियाल" w:hAnsi="अरियाल" w:cs="Nirmala UI"/>
          <w:szCs w:val="22"/>
          <w:lang w:val="en-US"/>
        </w:rPr>
        <w:t xml:space="preserve">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 xml:space="preserve">पर </w:t>
      </w:r>
      <w:r w:rsidR="00E22016" w:rsidRPr="00671BF9">
        <w:rPr>
          <w:rFonts w:ascii="अरियाल" w:hAnsi="अरियाल" w:cs="Nirmala UI"/>
          <w:szCs w:val="22"/>
          <w:cs/>
          <w:lang w:val="en-US"/>
        </w:rPr>
        <w:t xml:space="preserve">सावधानीपूर्वक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 xml:space="preserve">बोली </w:t>
      </w:r>
      <w:r w:rsidR="00E22016" w:rsidRPr="00671BF9">
        <w:rPr>
          <w:rFonts w:ascii="अरियाल" w:hAnsi="अरियाल" w:cs="Nirmala UI"/>
          <w:szCs w:val="22"/>
          <w:cs/>
          <w:lang w:val="en-US"/>
        </w:rPr>
        <w:t xml:space="preserve">लगाएँ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 xml:space="preserve">और यह सुनिश्चित करें कि वे </w:t>
      </w:r>
      <w:r w:rsidR="00F14181" w:rsidRPr="00671BF9">
        <w:rPr>
          <w:rFonts w:ascii="अरियाल" w:hAnsi="अरियाल" w:cs="Nirmala UI"/>
          <w:sz w:val="22"/>
          <w:szCs w:val="22"/>
          <w:lang w:val="en-US"/>
        </w:rPr>
        <w:t>MSTC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 xml:space="preserve"> पोर्टल (</w:t>
      </w:r>
      <w:r w:rsidR="00F14181" w:rsidRPr="00671BF9">
        <w:rPr>
          <w:rFonts w:ascii="अरियाल" w:hAnsi="अरियाल" w:cs="Nirmala UI"/>
          <w:szCs w:val="22"/>
          <w:lang w:val="en-US"/>
        </w:rPr>
        <w:t>version 3)/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>वेबसाइट पर पंजीकृत हैं।</w:t>
      </w:r>
    </w:p>
    <w:p w14:paraId="66B5F6D6" w14:textId="3F487DFB" w:rsidR="00CD5883" w:rsidRPr="00671BF9" w:rsidRDefault="003B47C7" w:rsidP="00CD5883">
      <w:pPr>
        <w:pStyle w:val="NormalWeb"/>
        <w:spacing w:line="360" w:lineRule="auto"/>
        <w:jc w:val="both"/>
        <w:rPr>
          <w:rFonts w:ascii="अरियाल" w:hAnsi="अरियाल" w:cs="Nirmala UI"/>
          <w:szCs w:val="22"/>
          <w:lang w:val="en-US"/>
        </w:rPr>
      </w:pPr>
      <w:r w:rsidRPr="00671BF9">
        <w:rPr>
          <w:rFonts w:ascii="अरियाल" w:hAnsi="अरियाल" w:cs="Nirmala UI"/>
          <w:szCs w:val="22"/>
          <w:lang w:val="en-US"/>
        </w:rPr>
        <w:t>5</w:t>
      </w:r>
      <w:r w:rsidR="00F14181" w:rsidRPr="00671BF9">
        <w:rPr>
          <w:rFonts w:ascii="अरियाल" w:hAnsi="अरियाल" w:cs="Nirmala UI"/>
          <w:szCs w:val="22"/>
          <w:lang w:val="en-US"/>
        </w:rPr>
        <w:t xml:space="preserve">.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>यदि उक्त ई-टेंडर के लिए बोली लगाने के दौरान किसी भी समस्या का सामना करना पड़े</w:t>
      </w:r>
      <w:r w:rsidR="00F14181" w:rsidRPr="00671BF9">
        <w:rPr>
          <w:rFonts w:ascii="अरियाल" w:hAnsi="अरियाल" w:cs="Nirmala UI"/>
          <w:szCs w:val="22"/>
          <w:lang w:val="en-US"/>
        </w:rPr>
        <w:t xml:space="preserve">,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>तो विक्रेताओं को टेंडर दस्तावेज़ में दिए गए विवरण के अनुसार निम्नलिखित अधिकारियों से संपर्क करने के लिए कहा गया:</w:t>
      </w:r>
      <w:r w:rsidR="00F14181" w:rsidRPr="00671BF9">
        <w:rPr>
          <w:rFonts w:ascii="अरियाल" w:hAnsi="अरियाल" w:cs="Nirmala UI"/>
          <w:szCs w:val="22"/>
          <w:lang w:val="en-US"/>
        </w:rPr>
        <w:br/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 xml:space="preserve">क) </w:t>
      </w:r>
      <w:r w:rsidR="00E22016" w:rsidRPr="00671BF9">
        <w:rPr>
          <w:rFonts w:ascii="अरियाल" w:hAnsi="अरियाल" w:cs="Nirmala UI"/>
          <w:szCs w:val="22"/>
          <w:cs/>
          <w:lang w:val="en-US"/>
        </w:rPr>
        <w:t xml:space="preserve"> एमएसटीसी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 xml:space="preserve">पोर्टल पर पंजीकरण या बोली लगाने के दौरान होने वाली समस्याओं के लिए एमएसटीसी </w:t>
      </w:r>
      <w:r w:rsidR="00E22016" w:rsidRPr="00671BF9">
        <w:rPr>
          <w:rFonts w:ascii="अरियाल" w:hAnsi="अरियाल" w:cs="Nirmala UI"/>
          <w:szCs w:val="22"/>
          <w:cs/>
          <w:lang w:val="en-US"/>
        </w:rPr>
        <w:t xml:space="preserve">सहायक </w:t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lastRenderedPageBreak/>
        <w:t xml:space="preserve">टीम </w:t>
      </w:r>
      <w:r w:rsidR="00F14181" w:rsidRPr="00671BF9">
        <w:rPr>
          <w:rFonts w:ascii="अरियाल" w:hAnsi="अरियाल" w:cs="Nirmala UI"/>
          <w:szCs w:val="22"/>
          <w:lang w:val="en-US"/>
        </w:rPr>
        <w:br/>
      </w:r>
      <w:r w:rsidR="00F14181" w:rsidRPr="00671BF9">
        <w:rPr>
          <w:rFonts w:ascii="अरियाल" w:hAnsi="अरियाल" w:cs="Nirmala UI"/>
          <w:szCs w:val="22"/>
          <w:cs/>
          <w:lang w:val="en-US"/>
        </w:rPr>
        <w:t>ख) टेंडर-विशिष्ट स्पष्टीकरण के लिए बैंक के संपदा विभाग के अधिका</w:t>
      </w:r>
      <w:r w:rsidR="00E22016" w:rsidRPr="00671BF9">
        <w:rPr>
          <w:rFonts w:ascii="अरियाल" w:hAnsi="अरियाल" w:cs="Nirmala UI"/>
          <w:szCs w:val="22"/>
          <w:cs/>
          <w:lang w:val="en-US"/>
        </w:rPr>
        <w:t>री</w:t>
      </w:r>
      <w:r w:rsidR="00AB4EB7" w:rsidRPr="00671BF9">
        <w:rPr>
          <w:rFonts w:ascii="अरियाल" w:hAnsi="अरियाल" w:cs="Nirmala UI"/>
          <w:szCs w:val="22"/>
          <w:lang w:val="en-US"/>
        </w:rPr>
        <w:t xml:space="preserve"> </w:t>
      </w:r>
    </w:p>
    <w:p w14:paraId="6DCB647A" w14:textId="78123998" w:rsidR="00F14181" w:rsidRPr="00671BF9" w:rsidRDefault="00CD5883" w:rsidP="00CD5883">
      <w:pPr>
        <w:pStyle w:val="NormalWeb"/>
        <w:spacing w:line="360" w:lineRule="auto"/>
        <w:jc w:val="both"/>
        <w:rPr>
          <w:rFonts w:ascii="अरियाल" w:hAnsi="अरियाल" w:cs="Nirmala UI"/>
          <w:szCs w:val="22"/>
          <w:lang w:val="en-US"/>
        </w:rPr>
      </w:pPr>
      <w:r w:rsidRPr="00671BF9">
        <w:rPr>
          <w:rFonts w:ascii="अरियाल" w:hAnsi="अरियाल" w:cs="Nirmala UI"/>
          <w:szCs w:val="22"/>
          <w:lang w:val="en-US"/>
        </w:rPr>
        <w:t>6</w:t>
      </w:r>
      <w:r w:rsidR="002A349F" w:rsidRPr="00671BF9">
        <w:rPr>
          <w:rFonts w:ascii="अरियाल" w:hAnsi="अरियाल" w:cs="Nirmala UI"/>
          <w:sz w:val="22"/>
          <w:szCs w:val="22"/>
          <w:lang w:val="en-US"/>
        </w:rPr>
        <w:t>.</w:t>
      </w:r>
      <w:r w:rsidR="002A349F" w:rsidRPr="00671BF9">
        <w:rPr>
          <w:rFonts w:ascii="अरियाल" w:hAnsi="अरियाल" w:cs="Nirmala UI"/>
          <w:szCs w:val="22"/>
          <w:lang w:val="en-US"/>
        </w:rPr>
        <w:t xml:space="preserve"> </w:t>
      </w:r>
      <w:r w:rsidR="00F14181" w:rsidRPr="00671BF9">
        <w:rPr>
          <w:rFonts w:ascii="अरियाल" w:hAnsi="अरियाल" w:cs="Nirmala UI"/>
          <w:sz w:val="22"/>
          <w:szCs w:val="22"/>
          <w:cs/>
          <w:lang w:val="en-US"/>
        </w:rPr>
        <w:t xml:space="preserve">भागीदारों को यह भी </w:t>
      </w:r>
      <w:r w:rsidR="007A00DC" w:rsidRPr="00671BF9">
        <w:rPr>
          <w:rFonts w:ascii="अरियाल" w:hAnsi="अरियाल" w:cs="Nirmala UI"/>
          <w:sz w:val="22"/>
          <w:szCs w:val="22"/>
          <w:cs/>
          <w:lang w:val="en-US"/>
        </w:rPr>
        <w:t xml:space="preserve">बताया गया </w:t>
      </w:r>
      <w:r w:rsidR="00F14181" w:rsidRPr="00671BF9">
        <w:rPr>
          <w:rFonts w:ascii="अरियाल" w:hAnsi="अरियाल" w:cs="Nirmala UI"/>
          <w:sz w:val="22"/>
          <w:szCs w:val="22"/>
          <w:cs/>
          <w:lang w:val="en-US"/>
        </w:rPr>
        <w:t>कि वे सभी आवश्यक/</w:t>
      </w:r>
      <w:r w:rsidR="00671BF9" w:rsidRPr="00671BF9">
        <w:rPr>
          <w:rFonts w:ascii="अरियाल" w:hAnsi="अरियाल" w:cs="Nirmala UI" w:hint="cs"/>
          <w:sz w:val="22"/>
          <w:szCs w:val="22"/>
          <w:cs/>
          <w:lang w:val="en-US"/>
        </w:rPr>
        <w:t>सहायक दस्तावेजों</w:t>
      </w:r>
      <w:r w:rsidR="00F14181" w:rsidRPr="00671BF9">
        <w:rPr>
          <w:rFonts w:ascii="अरियाल" w:hAnsi="अरियाल" w:cs="Nirmala UI"/>
          <w:sz w:val="22"/>
          <w:szCs w:val="22"/>
          <w:cs/>
          <w:lang w:val="en-US"/>
        </w:rPr>
        <w:t xml:space="preserve"> के साथ पूर्ण रूप से भरी हुई बोलियां अंतिम तारीख यानी </w:t>
      </w:r>
      <w:r w:rsidR="00F14181" w:rsidRPr="00671BF9">
        <w:rPr>
          <w:rFonts w:ascii="अरियाल" w:hAnsi="अरियाल" w:cs="Nirmala UI"/>
          <w:sz w:val="22"/>
          <w:szCs w:val="22"/>
          <w:lang w:val="en-US"/>
        </w:rPr>
        <w:t xml:space="preserve">21 </w:t>
      </w:r>
      <w:r w:rsidR="00F14181" w:rsidRPr="00671BF9">
        <w:rPr>
          <w:rFonts w:ascii="अरियाल" w:hAnsi="अरियाल" w:cs="Nirmala UI"/>
          <w:sz w:val="22"/>
          <w:szCs w:val="22"/>
          <w:cs/>
          <w:lang w:val="en-US"/>
        </w:rPr>
        <w:t>जुलाई</w:t>
      </w:r>
      <w:r w:rsidR="00F14181" w:rsidRPr="00671BF9">
        <w:rPr>
          <w:rFonts w:ascii="अरियाल" w:hAnsi="अरियाल" w:cs="Nirmala UI"/>
          <w:sz w:val="22"/>
          <w:szCs w:val="22"/>
          <w:lang w:val="en-US"/>
        </w:rPr>
        <w:t xml:space="preserve"> 2025 </w:t>
      </w:r>
      <w:r w:rsidR="00F14181" w:rsidRPr="00671BF9">
        <w:rPr>
          <w:rFonts w:ascii="अरियाल" w:hAnsi="अरियाल" w:cs="Nirmala UI"/>
          <w:sz w:val="22"/>
          <w:szCs w:val="22"/>
          <w:cs/>
          <w:lang w:val="en-US"/>
        </w:rPr>
        <w:t xml:space="preserve">को </w:t>
      </w:r>
      <w:r w:rsidR="00671BF9">
        <w:rPr>
          <w:rFonts w:ascii="Nirmala UI" w:hAnsi="Nirmala UI" w:cs="Nirmala UI" w:hint="cs"/>
          <w:sz w:val="22"/>
          <w:szCs w:val="22"/>
          <w:cs/>
          <w:lang w:val="en-US"/>
        </w:rPr>
        <w:t>दो</w:t>
      </w:r>
      <w:r w:rsidR="007A00DC" w:rsidRPr="00671BF9">
        <w:rPr>
          <w:rFonts w:ascii="अरियाल" w:hAnsi="अरियाल" w:cs="Nirmala UI"/>
          <w:sz w:val="22"/>
          <w:szCs w:val="22"/>
          <w:cs/>
          <w:lang w:val="en-US"/>
        </w:rPr>
        <w:t xml:space="preserve">पहर </w:t>
      </w:r>
      <w:r w:rsidR="00F14181" w:rsidRPr="00671BF9">
        <w:rPr>
          <w:rFonts w:ascii="अरियाल" w:hAnsi="अरियाल" w:cs="Nirmala UI"/>
          <w:sz w:val="22"/>
          <w:szCs w:val="22"/>
          <w:lang w:val="en-US"/>
        </w:rPr>
        <w:t>02:00</w:t>
      </w:r>
      <w:r w:rsidR="007A00DC" w:rsidRPr="00671BF9">
        <w:rPr>
          <w:rFonts w:ascii="अरियाल" w:hAnsi="अरियाल" w:cs="Nirmala UI"/>
          <w:sz w:val="22"/>
          <w:szCs w:val="22"/>
          <w:cs/>
          <w:lang w:val="en-US"/>
        </w:rPr>
        <w:t xml:space="preserve"> बजे</w:t>
      </w:r>
      <w:r w:rsidR="007A00DC" w:rsidRPr="00671BF9">
        <w:rPr>
          <w:rFonts w:ascii="अरियाल" w:hAnsi="अरियाल" w:cs="Mangal"/>
          <w:sz w:val="22"/>
          <w:szCs w:val="22"/>
          <w:cs/>
          <w:lang w:val="en-US"/>
        </w:rPr>
        <w:t xml:space="preserve"> </w:t>
      </w:r>
      <w:r w:rsidR="00F14181" w:rsidRPr="00671BF9">
        <w:rPr>
          <w:rFonts w:ascii="अरियाल" w:hAnsi="अरियाल" w:cs="Nirmala UI"/>
          <w:sz w:val="22"/>
          <w:szCs w:val="22"/>
          <w:cs/>
          <w:lang w:val="en-US"/>
        </w:rPr>
        <w:t>से पहले अपलोड करना सुनिश्चित करें ताकि किसी भी अंतिम क्षण की त्रुटियों/भीड़ से बचा जा सके।</w:t>
      </w:r>
      <w:r w:rsidR="00F14181" w:rsidRPr="00671BF9">
        <w:rPr>
          <w:rFonts w:ascii="अरियाल" w:hAnsi="अरियाल" w:cs="Nirmala UI"/>
          <w:color w:val="3C3C3C"/>
          <w:sz w:val="23"/>
          <w:szCs w:val="23"/>
          <w:shd w:val="clear" w:color="auto" w:fill="FFFFFF"/>
          <w:cs/>
        </w:rPr>
        <w:t xml:space="preserve"> </w:t>
      </w:r>
    </w:p>
    <w:p w14:paraId="2EDA9C60" w14:textId="77777777" w:rsidR="00F14181" w:rsidRPr="00671BF9" w:rsidRDefault="00F14181" w:rsidP="00A75D58">
      <w:pPr>
        <w:pStyle w:val="HTMLPreformatted"/>
        <w:spacing w:line="480" w:lineRule="atLeast"/>
        <w:jc w:val="both"/>
        <w:rPr>
          <w:rFonts w:ascii="अरियाल" w:hAnsi="अरियाल" w:cs="Nirmala UI"/>
          <w:sz w:val="22"/>
          <w:szCs w:val="22"/>
          <w:lang w:val="en-US"/>
        </w:rPr>
      </w:pPr>
    </w:p>
    <w:p w14:paraId="13ADD2B0" w14:textId="77777777" w:rsidR="002B7937" w:rsidRPr="00671BF9" w:rsidRDefault="002B7937" w:rsidP="00A75D58">
      <w:pPr>
        <w:spacing w:after="0" w:line="240" w:lineRule="auto"/>
        <w:jc w:val="right"/>
        <w:rPr>
          <w:rFonts w:ascii="अरियाल" w:hAnsi="अरियाल" w:cs="Nirmala UI"/>
          <w:b/>
          <w:bCs/>
          <w:szCs w:val="22"/>
          <w:lang w:val="en-US"/>
        </w:rPr>
      </w:pPr>
      <w:r w:rsidRPr="00671BF9">
        <w:rPr>
          <w:rFonts w:ascii="अरियाल" w:hAnsi="अरियाल" w:cs="Nirmala UI"/>
          <w:b/>
          <w:bCs/>
          <w:szCs w:val="22"/>
          <w:cs/>
          <w:lang w:val="en-US"/>
        </w:rPr>
        <w:t>मुख्य महाप्रबंधक</w:t>
      </w:r>
      <w:r w:rsidR="006D050F" w:rsidRPr="00671BF9">
        <w:rPr>
          <w:rFonts w:ascii="अरियाल" w:hAnsi="अरियाल" w:cs="Nirmala UI"/>
          <w:b/>
          <w:bCs/>
          <w:szCs w:val="22"/>
          <w:cs/>
          <w:lang w:val="en-US"/>
        </w:rPr>
        <w:t xml:space="preserve"> एवं प्रधानाचार्य</w:t>
      </w:r>
    </w:p>
    <w:p w14:paraId="0E786C2D" w14:textId="77777777" w:rsidR="002B7937" w:rsidRPr="00671BF9" w:rsidRDefault="002B7937" w:rsidP="00A75D58">
      <w:pPr>
        <w:spacing w:after="0" w:line="240" w:lineRule="auto"/>
        <w:jc w:val="right"/>
        <w:rPr>
          <w:rFonts w:ascii="अरियाल" w:hAnsi="अरियाल" w:cs="Nirmala UI"/>
          <w:b/>
          <w:bCs/>
          <w:szCs w:val="22"/>
          <w:lang w:val="en-US"/>
        </w:rPr>
      </w:pPr>
      <w:r w:rsidRPr="00671BF9">
        <w:rPr>
          <w:rFonts w:ascii="अरियाल" w:hAnsi="अरियाल" w:cs="Nirmala UI"/>
          <w:b/>
          <w:bCs/>
          <w:szCs w:val="22"/>
          <w:cs/>
          <w:lang w:val="en-US"/>
        </w:rPr>
        <w:t xml:space="preserve">कृषि बैंकिंग महाविद्यालय </w:t>
      </w:r>
    </w:p>
    <w:p w14:paraId="3CDAC3B4" w14:textId="77777777" w:rsidR="002B7937" w:rsidRPr="00671BF9" w:rsidRDefault="002B7937" w:rsidP="00A75D58">
      <w:pPr>
        <w:spacing w:after="0" w:line="240" w:lineRule="auto"/>
        <w:jc w:val="right"/>
        <w:rPr>
          <w:rFonts w:ascii="अरियाल" w:hAnsi="अरियाल" w:cs="Nirmala UI"/>
          <w:b/>
          <w:bCs/>
          <w:szCs w:val="22"/>
          <w:lang w:val="en-US"/>
        </w:rPr>
      </w:pPr>
      <w:r w:rsidRPr="00671BF9">
        <w:rPr>
          <w:rFonts w:ascii="अरियाल" w:hAnsi="अरियाल" w:cs="Nirmala UI"/>
          <w:b/>
          <w:bCs/>
          <w:szCs w:val="22"/>
          <w:cs/>
          <w:lang w:val="en-US"/>
        </w:rPr>
        <w:t>पुणे</w:t>
      </w:r>
    </w:p>
    <w:sectPr w:rsidR="002B7937" w:rsidRPr="00671BF9" w:rsidSect="003917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1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74D2" w14:textId="77777777" w:rsidR="001F55C4" w:rsidRDefault="001F55C4" w:rsidP="00C23B12">
      <w:pPr>
        <w:spacing w:after="0" w:line="240" w:lineRule="auto"/>
      </w:pPr>
      <w:r>
        <w:separator/>
      </w:r>
    </w:p>
  </w:endnote>
  <w:endnote w:type="continuationSeparator" w:id="0">
    <w:p w14:paraId="5B73AE04" w14:textId="77777777" w:rsidR="001F55C4" w:rsidRDefault="001F55C4" w:rsidP="00C2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अरियाल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244078"/>
      <w:docPartObj>
        <w:docPartGallery w:val="Page Numbers (Bottom of Page)"/>
        <w:docPartUnique/>
      </w:docPartObj>
    </w:sdtPr>
    <w:sdtEndPr/>
    <w:sdtContent>
      <w:sdt>
        <w:sdtPr>
          <w:id w:val="552655723"/>
          <w:docPartObj>
            <w:docPartGallery w:val="Page Numbers (Top of Page)"/>
            <w:docPartUnique/>
          </w:docPartObj>
        </w:sdtPr>
        <w:sdtEndPr/>
        <w:sdtContent>
          <w:p w14:paraId="3694EC4E" w14:textId="5D16933C" w:rsidR="002908EC" w:rsidRDefault="002908EC" w:rsidP="002908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4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4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952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0218B" w14:textId="61620DAB" w:rsidR="004737BA" w:rsidRDefault="004737BA" w:rsidP="004737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4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4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B3302" w14:textId="77777777" w:rsidR="001F55C4" w:rsidRDefault="001F55C4" w:rsidP="00C23B12">
      <w:pPr>
        <w:spacing w:after="0" w:line="240" w:lineRule="auto"/>
      </w:pPr>
      <w:r>
        <w:separator/>
      </w:r>
    </w:p>
  </w:footnote>
  <w:footnote w:type="continuationSeparator" w:id="0">
    <w:p w14:paraId="1052D68E" w14:textId="77777777" w:rsidR="001F55C4" w:rsidRDefault="001F55C4" w:rsidP="00C2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B785" w14:textId="77777777" w:rsidR="00C23B12" w:rsidRPr="00182BB1" w:rsidRDefault="00C23B12" w:rsidP="00A3300D">
    <w:pPr>
      <w:pStyle w:val="NoSpacing"/>
      <w:rPr>
        <w:rFonts w:cs="Arial Unicode MS"/>
        <w:b/>
        <w:bCs/>
        <w:sz w:val="24"/>
        <w:szCs w:val="24"/>
      </w:rPr>
    </w:pPr>
    <w:bookmarkStart w:id="1" w:name="_Hlk94539671"/>
    <w:r>
      <w:rPr>
        <w:rFonts w:ascii="Univers" w:hAnsi="Univers"/>
        <w:noProof/>
        <w:lang w:eastAsia="en-IN"/>
      </w:rPr>
      <w:drawing>
        <wp:anchor distT="0" distB="0" distL="114300" distR="114300" simplePos="0" relativeHeight="251659264" behindDoc="0" locked="0" layoutInCell="1" allowOverlap="1" wp14:anchorId="04EE9167" wp14:editId="4F4CC447">
          <wp:simplePos x="0" y="0"/>
          <wp:positionH relativeFrom="margin">
            <wp:posOffset>0</wp:posOffset>
          </wp:positionH>
          <wp:positionV relativeFrom="paragraph">
            <wp:posOffset>-68911</wp:posOffset>
          </wp:positionV>
          <wp:extent cx="461010" cy="457200"/>
          <wp:effectExtent l="0" t="0" r="0" b="0"/>
          <wp:wrapSquare wrapText="right"/>
          <wp:docPr id="2" name="Picture 2" descr="rb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i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11BB" w14:textId="77777777" w:rsidR="008D597C" w:rsidRDefault="001F55C4" w:rsidP="008D597C">
    <w:pPr>
      <w:pStyle w:val="Header"/>
      <w:jc w:val="center"/>
      <w:rPr>
        <w:rFonts w:ascii="Aharoni" w:hAnsi="Aharoni" w:cs="Nirmala UI"/>
        <w:b/>
        <w:bCs/>
        <w:sz w:val="24"/>
        <w:szCs w:val="24"/>
      </w:rPr>
    </w:pPr>
    <w:r>
      <w:rPr>
        <w:rFonts w:ascii="Arial" w:hAnsi="Arial" w:cs="Arial"/>
        <w:noProof/>
        <w:sz w:val="24"/>
        <w:szCs w:val="24"/>
        <w:lang w:val="en-US" w:eastAsia="en-IN" w:bidi="ar-SA"/>
      </w:rPr>
      <w:object w:dxaOrig="1440" w:dyaOrig="1440" w14:anchorId="4F12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9.65pt;margin-top:-8.15pt;width:47.35pt;height:44.35pt;z-index:251662336;visibility:visible;mso-wrap-edited:f;mso-position-horizontal-relative:text;mso-position-vertical-relative:text">
          <v:imagedata r:id="rId1" o:title="" blacklevel="655f"/>
        </v:shape>
        <o:OLEObject Type="Embed" ProgID="Word.Document.8" ShapeID="_x0000_s2049" DrawAspect="Content" ObjectID="_1813650151" r:id="rId2"/>
      </w:object>
    </w:r>
    <w:r w:rsidR="008D597C">
      <w:rPr>
        <w:rFonts w:ascii="Aharoni" w:hAnsi="Aharoni" w:cs="Nirmala UI" w:hint="cs"/>
        <w:b/>
        <w:bCs/>
        <w:sz w:val="24"/>
        <w:szCs w:val="24"/>
        <w:cs/>
      </w:rPr>
      <w:t xml:space="preserve">                               </w:t>
    </w:r>
  </w:p>
  <w:p w14:paraId="0C192AD3" w14:textId="77777777" w:rsidR="008D597C" w:rsidRDefault="008D597C" w:rsidP="008D597C">
    <w:pPr>
      <w:pStyle w:val="Header"/>
      <w:tabs>
        <w:tab w:val="center" w:pos="0"/>
        <w:tab w:val="right" w:pos="9355"/>
      </w:tabs>
      <w:jc w:val="center"/>
      <w:rPr>
        <w:rFonts w:ascii="Aharoni" w:hAnsi="Aharoni" w:cs="Nirmala UI"/>
        <w:b/>
        <w:bCs/>
        <w:sz w:val="24"/>
        <w:szCs w:val="24"/>
      </w:rPr>
    </w:pPr>
  </w:p>
  <w:p w14:paraId="3C8C85BE" w14:textId="77777777" w:rsidR="008D597C" w:rsidRDefault="008D597C" w:rsidP="008D597C">
    <w:pPr>
      <w:pStyle w:val="Header"/>
      <w:jc w:val="center"/>
      <w:rPr>
        <w:rFonts w:ascii="Aharoni" w:hAnsi="Aharoni" w:cs="Nirmala UI"/>
        <w:b/>
        <w:bCs/>
        <w:sz w:val="24"/>
        <w:szCs w:val="24"/>
      </w:rPr>
    </w:pPr>
  </w:p>
  <w:p w14:paraId="75F3A07D" w14:textId="77777777" w:rsidR="00247B5C" w:rsidRPr="0076767A" w:rsidRDefault="00247B5C" w:rsidP="00247B5C">
    <w:pPr>
      <w:pStyle w:val="Header"/>
      <w:tabs>
        <w:tab w:val="left" w:pos="555"/>
        <w:tab w:val="center" w:pos="4882"/>
      </w:tabs>
      <w:jc w:val="center"/>
      <w:rPr>
        <w:rFonts w:ascii="Aharoni" w:hAnsi="Aharoni" w:cs="Arial"/>
        <w:b/>
        <w:bCs/>
        <w:sz w:val="24"/>
        <w:szCs w:val="24"/>
      </w:rPr>
    </w:pPr>
    <w:r w:rsidRPr="0076767A">
      <w:rPr>
        <w:rFonts w:ascii="Aharoni" w:hAnsi="Aharoni" w:cs="Nirmala UI" w:hint="cs"/>
        <w:b/>
        <w:bCs/>
        <w:sz w:val="24"/>
        <w:szCs w:val="24"/>
        <w:cs/>
      </w:rPr>
      <w:t>भारतीय</w:t>
    </w:r>
    <w:r w:rsidRPr="0076767A">
      <w:rPr>
        <w:rFonts w:ascii="Aharoni" w:hAnsi="Aharoni" w:cs="Nirmala UI" w:hint="cs"/>
        <w:b/>
        <w:bCs/>
        <w:sz w:val="24"/>
        <w:szCs w:val="24"/>
        <w:rtl/>
        <w:cs/>
      </w:rPr>
      <w:t xml:space="preserve"> </w:t>
    </w:r>
    <w:r>
      <w:rPr>
        <w:rFonts w:ascii="Nirmala UI" w:hAnsi="Nirmala UI" w:cs="Nirmala UI" w:hint="cs"/>
        <w:b/>
        <w:bCs/>
        <w:sz w:val="24"/>
        <w:szCs w:val="24"/>
        <w:cs/>
      </w:rPr>
      <w:t>रिज़र्व</w:t>
    </w:r>
    <w:r w:rsidRPr="0076767A">
      <w:rPr>
        <w:rFonts w:ascii="Aharoni" w:hAnsi="Aharoni" w:cs="Nirmala UI" w:hint="cs"/>
        <w:b/>
        <w:bCs/>
        <w:sz w:val="24"/>
        <w:szCs w:val="24"/>
        <w:rtl/>
        <w:cs/>
      </w:rPr>
      <w:t xml:space="preserve"> </w:t>
    </w:r>
    <w:r w:rsidRPr="0076767A">
      <w:rPr>
        <w:rFonts w:ascii="Aharoni" w:hAnsi="Aharoni" w:cs="Nirmala UI" w:hint="cs"/>
        <w:b/>
        <w:bCs/>
        <w:sz w:val="24"/>
        <w:szCs w:val="24"/>
        <w:cs/>
      </w:rPr>
      <w:t>बैंक</w:t>
    </w:r>
  </w:p>
  <w:p w14:paraId="1E60CCC7" w14:textId="77777777" w:rsidR="008D597C" w:rsidRPr="0076767A" w:rsidRDefault="008D597C" w:rsidP="00E86403">
    <w:pPr>
      <w:pStyle w:val="Header"/>
      <w:jc w:val="center"/>
      <w:rPr>
        <w:rFonts w:ascii="Aharoni" w:hAnsi="Aharoni" w:cs="Arial"/>
        <w:b/>
        <w:bCs/>
        <w:sz w:val="26"/>
        <w:szCs w:val="26"/>
      </w:rPr>
    </w:pPr>
    <w:r w:rsidRPr="0076767A">
      <w:rPr>
        <w:rFonts w:ascii="Aharoni" w:hAnsi="Aharoni" w:cs="Arial" w:hint="cs"/>
        <w:b/>
        <w:bCs/>
        <w:sz w:val="24"/>
        <w:szCs w:val="24"/>
      </w:rPr>
      <w:t>Reserve Bank of India</w:t>
    </w:r>
  </w:p>
  <w:p w14:paraId="029CC164" w14:textId="77777777" w:rsidR="008D597C" w:rsidRPr="008949AD" w:rsidRDefault="008D597C" w:rsidP="00A374D5">
    <w:pPr>
      <w:pStyle w:val="Header"/>
      <w:rPr>
        <w:rFonts w:ascii="Aharoni" w:hAnsi="Aharoni" w:cs="Nirmala UI"/>
        <w:b/>
        <w:bCs/>
        <w:sz w:val="12"/>
        <w:szCs w:val="12"/>
      </w:rPr>
    </w:pPr>
    <w:r w:rsidRPr="0076767A">
      <w:rPr>
        <w:rFonts w:ascii="Aharoni" w:hAnsi="Aharoni" w:cs="Nirmala UI" w:hint="cs"/>
        <w:sz w:val="24"/>
        <w:szCs w:val="24"/>
        <w:cs/>
      </w:rPr>
      <w:t xml:space="preserve">      </w:t>
    </w:r>
    <w:r w:rsidRPr="0076767A">
      <w:rPr>
        <w:rFonts w:ascii="Aharoni" w:hAnsi="Aharoni" w:cs="Nirmala UI" w:hint="cs"/>
        <w:b/>
        <w:bCs/>
        <w:sz w:val="24"/>
        <w:szCs w:val="24"/>
        <w:cs/>
      </w:rPr>
      <w:t xml:space="preserve"> </w:t>
    </w:r>
  </w:p>
  <w:p w14:paraId="52B3DDA9" w14:textId="77777777" w:rsidR="008D597C" w:rsidRPr="0076767A" w:rsidRDefault="008D597C" w:rsidP="00E86403">
    <w:pPr>
      <w:pStyle w:val="Header"/>
      <w:jc w:val="center"/>
      <w:rPr>
        <w:rFonts w:ascii="Aharoni" w:hAnsi="Aharoni" w:cs="Arial"/>
        <w:b/>
        <w:bCs/>
        <w:sz w:val="24"/>
        <w:szCs w:val="24"/>
        <w:rtl/>
        <w:cs/>
      </w:rPr>
    </w:pPr>
    <w:r w:rsidRPr="0076767A">
      <w:rPr>
        <w:rFonts w:ascii="Aharoni" w:hAnsi="Aharoni" w:cs="Nirmala UI" w:hint="cs"/>
        <w:b/>
        <w:bCs/>
        <w:sz w:val="24"/>
        <w:szCs w:val="24"/>
        <w:cs/>
      </w:rPr>
      <w:t>कृषि</w:t>
    </w:r>
    <w:r w:rsidRPr="0076767A">
      <w:rPr>
        <w:rFonts w:ascii="Aharoni" w:hAnsi="Aharoni" w:cs="Nirmala UI" w:hint="cs"/>
        <w:b/>
        <w:bCs/>
        <w:sz w:val="24"/>
        <w:szCs w:val="24"/>
        <w:rtl/>
        <w:cs/>
      </w:rPr>
      <w:t xml:space="preserve"> </w:t>
    </w:r>
    <w:r w:rsidRPr="0076767A">
      <w:rPr>
        <w:rFonts w:ascii="Aharoni" w:hAnsi="Aharoni" w:cs="Nirmala UI" w:hint="cs"/>
        <w:b/>
        <w:bCs/>
        <w:sz w:val="24"/>
        <w:szCs w:val="24"/>
        <w:cs/>
      </w:rPr>
      <w:t>बैंकिंग</w:t>
    </w:r>
    <w:r w:rsidRPr="0076767A">
      <w:rPr>
        <w:rFonts w:ascii="Aharoni" w:hAnsi="Aharoni" w:cs="Nirmala UI" w:hint="cs"/>
        <w:b/>
        <w:bCs/>
        <w:sz w:val="24"/>
        <w:szCs w:val="24"/>
        <w:rtl/>
        <w:cs/>
      </w:rPr>
      <w:t xml:space="preserve"> </w:t>
    </w:r>
    <w:r w:rsidRPr="0076767A">
      <w:rPr>
        <w:rFonts w:ascii="Aharoni" w:hAnsi="Aharoni" w:cs="Nirmala UI" w:hint="cs"/>
        <w:b/>
        <w:bCs/>
        <w:sz w:val="24"/>
        <w:szCs w:val="24"/>
        <w:cs/>
      </w:rPr>
      <w:t>महाविद्यालय</w:t>
    </w:r>
    <w:r>
      <w:rPr>
        <w:rFonts w:ascii="Aharoni" w:hAnsi="Aharoni" w:cs="Nirmala UI"/>
        <w:b/>
        <w:bCs/>
        <w:sz w:val="24"/>
        <w:szCs w:val="24"/>
      </w:rPr>
      <w:t xml:space="preserve">, </w:t>
    </w:r>
    <w:r>
      <w:rPr>
        <w:rFonts w:ascii="Nirmala UI" w:hAnsi="Nirmala UI" w:cs="Nirmala UI" w:hint="cs"/>
        <w:b/>
        <w:bCs/>
        <w:sz w:val="24"/>
        <w:szCs w:val="24"/>
        <w:cs/>
      </w:rPr>
      <w:t>पुणे</w:t>
    </w:r>
  </w:p>
  <w:p w14:paraId="594B8F69" w14:textId="77777777" w:rsidR="00842F14" w:rsidRPr="008D597C" w:rsidRDefault="008D597C" w:rsidP="00E86403">
    <w:pPr>
      <w:pStyle w:val="Header"/>
      <w:jc w:val="center"/>
      <w:rPr>
        <w:rFonts w:ascii="Aharoni" w:hAnsi="Aharoni" w:cs="Nirmala UI"/>
        <w:b/>
        <w:bCs/>
        <w:sz w:val="24"/>
        <w:szCs w:val="21"/>
      </w:rPr>
    </w:pPr>
    <w:r w:rsidRPr="0076767A">
      <w:rPr>
        <w:rFonts w:ascii="Aharoni" w:hAnsi="Aharoni" w:cs="Arial" w:hint="cs"/>
        <w:b/>
        <w:bCs/>
        <w:sz w:val="24"/>
        <w:szCs w:val="24"/>
      </w:rPr>
      <w:t>College of Agricultural Banking</w:t>
    </w:r>
    <w:r>
      <w:rPr>
        <w:rFonts w:ascii="Nirmala UI" w:hAnsi="Nirmala UI" w:cs="Nirmala UI" w:hint="cs"/>
        <w:b/>
        <w:bCs/>
        <w:sz w:val="24"/>
        <w:szCs w:val="24"/>
      </w:rPr>
      <w:t>,</w:t>
    </w:r>
    <w:r>
      <w:rPr>
        <w:rFonts w:ascii="Aharoni" w:hAnsi="Aharoni" w:cs="Nirmala UI" w:hint="cs"/>
        <w:b/>
        <w:bCs/>
        <w:sz w:val="24"/>
        <w:szCs w:val="21"/>
        <w:cs/>
      </w:rPr>
      <w:t xml:space="preserve"> </w:t>
    </w:r>
    <w:r>
      <w:rPr>
        <w:rFonts w:ascii="Aharoni" w:hAnsi="Aharoni" w:cs="Nirmala UI"/>
        <w:b/>
        <w:bCs/>
        <w:sz w:val="24"/>
        <w:szCs w:val="21"/>
      </w:rPr>
      <w:t>Pune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37"/>
    <w:multiLevelType w:val="hybridMultilevel"/>
    <w:tmpl w:val="F872EA80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460245"/>
    <w:multiLevelType w:val="hybridMultilevel"/>
    <w:tmpl w:val="F45C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6459"/>
    <w:multiLevelType w:val="hybridMultilevel"/>
    <w:tmpl w:val="C84A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4D07"/>
    <w:multiLevelType w:val="hybridMultilevel"/>
    <w:tmpl w:val="06FC6938"/>
    <w:lvl w:ilvl="0" w:tplc="40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A6188"/>
    <w:multiLevelType w:val="hybridMultilevel"/>
    <w:tmpl w:val="F8A0AC60"/>
    <w:lvl w:ilvl="0" w:tplc="4B7A16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6EC"/>
    <w:multiLevelType w:val="hybridMultilevel"/>
    <w:tmpl w:val="D090A52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626697"/>
    <w:multiLevelType w:val="hybridMultilevel"/>
    <w:tmpl w:val="99A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4140F"/>
    <w:multiLevelType w:val="hybridMultilevel"/>
    <w:tmpl w:val="86109500"/>
    <w:lvl w:ilvl="0" w:tplc="AAC286F0">
      <w:start w:val="2"/>
      <w:numFmt w:val="decimal"/>
      <w:lvlText w:val="%1.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66F7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E393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63FA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E06FC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C36F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CB02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E9E4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8352E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12"/>
    <w:rsid w:val="00014588"/>
    <w:rsid w:val="000339E4"/>
    <w:rsid w:val="0003435B"/>
    <w:rsid w:val="0003502A"/>
    <w:rsid w:val="00037A61"/>
    <w:rsid w:val="00040960"/>
    <w:rsid w:val="00041543"/>
    <w:rsid w:val="0004414A"/>
    <w:rsid w:val="0004478E"/>
    <w:rsid w:val="000456EE"/>
    <w:rsid w:val="00057CBA"/>
    <w:rsid w:val="00061ABB"/>
    <w:rsid w:val="000642B8"/>
    <w:rsid w:val="00065619"/>
    <w:rsid w:val="00080C9E"/>
    <w:rsid w:val="00085EA2"/>
    <w:rsid w:val="00090F10"/>
    <w:rsid w:val="0009202C"/>
    <w:rsid w:val="000953D0"/>
    <w:rsid w:val="000960C8"/>
    <w:rsid w:val="00096221"/>
    <w:rsid w:val="000A11E8"/>
    <w:rsid w:val="000A2F9D"/>
    <w:rsid w:val="000A3FB9"/>
    <w:rsid w:val="000B07A3"/>
    <w:rsid w:val="000B0A9B"/>
    <w:rsid w:val="000B2866"/>
    <w:rsid w:val="000B5FD7"/>
    <w:rsid w:val="000C7A54"/>
    <w:rsid w:val="000E3E4B"/>
    <w:rsid w:val="000F2315"/>
    <w:rsid w:val="000F428B"/>
    <w:rsid w:val="000F483E"/>
    <w:rsid w:val="00100374"/>
    <w:rsid w:val="00105C12"/>
    <w:rsid w:val="00115AF0"/>
    <w:rsid w:val="00130396"/>
    <w:rsid w:val="001315B9"/>
    <w:rsid w:val="0013195B"/>
    <w:rsid w:val="001417AA"/>
    <w:rsid w:val="00141938"/>
    <w:rsid w:val="00141ED9"/>
    <w:rsid w:val="00144EB5"/>
    <w:rsid w:val="0015452E"/>
    <w:rsid w:val="001630AF"/>
    <w:rsid w:val="001662B1"/>
    <w:rsid w:val="00167F00"/>
    <w:rsid w:val="00174094"/>
    <w:rsid w:val="001771FA"/>
    <w:rsid w:val="0018149F"/>
    <w:rsid w:val="00182306"/>
    <w:rsid w:val="00182BB1"/>
    <w:rsid w:val="00187F23"/>
    <w:rsid w:val="00190913"/>
    <w:rsid w:val="00191F2C"/>
    <w:rsid w:val="001946BB"/>
    <w:rsid w:val="0019592C"/>
    <w:rsid w:val="00195C2C"/>
    <w:rsid w:val="001B0BA9"/>
    <w:rsid w:val="001B1F9A"/>
    <w:rsid w:val="001E1A0A"/>
    <w:rsid w:val="001E1D0D"/>
    <w:rsid w:val="001E464B"/>
    <w:rsid w:val="001E4B20"/>
    <w:rsid w:val="001F428F"/>
    <w:rsid w:val="001F55C4"/>
    <w:rsid w:val="00211962"/>
    <w:rsid w:val="00221B8E"/>
    <w:rsid w:val="002268C8"/>
    <w:rsid w:val="0023694B"/>
    <w:rsid w:val="002372D1"/>
    <w:rsid w:val="00241B33"/>
    <w:rsid w:val="00242524"/>
    <w:rsid w:val="002466AC"/>
    <w:rsid w:val="00247B5C"/>
    <w:rsid w:val="002501EB"/>
    <w:rsid w:val="002544B3"/>
    <w:rsid w:val="00262ADD"/>
    <w:rsid w:val="0028490F"/>
    <w:rsid w:val="00285830"/>
    <w:rsid w:val="002908EC"/>
    <w:rsid w:val="002919D5"/>
    <w:rsid w:val="0029589E"/>
    <w:rsid w:val="002962BD"/>
    <w:rsid w:val="00297FD8"/>
    <w:rsid w:val="002A0CDD"/>
    <w:rsid w:val="002A185C"/>
    <w:rsid w:val="002A349F"/>
    <w:rsid w:val="002A3C2A"/>
    <w:rsid w:val="002A72E9"/>
    <w:rsid w:val="002B3ED0"/>
    <w:rsid w:val="002B75B6"/>
    <w:rsid w:val="002B7937"/>
    <w:rsid w:val="002C2530"/>
    <w:rsid w:val="002D3E3D"/>
    <w:rsid w:val="002D4EBE"/>
    <w:rsid w:val="002E4ED4"/>
    <w:rsid w:val="002F1A36"/>
    <w:rsid w:val="002F7AE5"/>
    <w:rsid w:val="003001B5"/>
    <w:rsid w:val="00315395"/>
    <w:rsid w:val="00327C2C"/>
    <w:rsid w:val="00330C78"/>
    <w:rsid w:val="00341AD5"/>
    <w:rsid w:val="00346854"/>
    <w:rsid w:val="00346EFC"/>
    <w:rsid w:val="003506F6"/>
    <w:rsid w:val="00350E2D"/>
    <w:rsid w:val="00355366"/>
    <w:rsid w:val="00362694"/>
    <w:rsid w:val="00364CC9"/>
    <w:rsid w:val="003721B8"/>
    <w:rsid w:val="00374F84"/>
    <w:rsid w:val="003917CD"/>
    <w:rsid w:val="003953B9"/>
    <w:rsid w:val="003974A6"/>
    <w:rsid w:val="003A4CC2"/>
    <w:rsid w:val="003B47C7"/>
    <w:rsid w:val="003C15EB"/>
    <w:rsid w:val="003C239E"/>
    <w:rsid w:val="003C57D0"/>
    <w:rsid w:val="003D1D82"/>
    <w:rsid w:val="003D37EA"/>
    <w:rsid w:val="003D45B8"/>
    <w:rsid w:val="003E2641"/>
    <w:rsid w:val="003E36A0"/>
    <w:rsid w:val="003E6A1B"/>
    <w:rsid w:val="003F4C9F"/>
    <w:rsid w:val="004007F7"/>
    <w:rsid w:val="00400D5B"/>
    <w:rsid w:val="00402112"/>
    <w:rsid w:val="004024B6"/>
    <w:rsid w:val="00406C95"/>
    <w:rsid w:val="00410772"/>
    <w:rsid w:val="00415628"/>
    <w:rsid w:val="004161A5"/>
    <w:rsid w:val="00423B7B"/>
    <w:rsid w:val="00427883"/>
    <w:rsid w:val="004336F2"/>
    <w:rsid w:val="00442800"/>
    <w:rsid w:val="00442984"/>
    <w:rsid w:val="004506DD"/>
    <w:rsid w:val="00452F92"/>
    <w:rsid w:val="004574F5"/>
    <w:rsid w:val="004615BD"/>
    <w:rsid w:val="00465E1A"/>
    <w:rsid w:val="0046696C"/>
    <w:rsid w:val="004723F2"/>
    <w:rsid w:val="004737BA"/>
    <w:rsid w:val="00475052"/>
    <w:rsid w:val="00476B35"/>
    <w:rsid w:val="00477E43"/>
    <w:rsid w:val="00477F3B"/>
    <w:rsid w:val="004A42E8"/>
    <w:rsid w:val="004A5EEB"/>
    <w:rsid w:val="004A7541"/>
    <w:rsid w:val="004B0816"/>
    <w:rsid w:val="004B1FD7"/>
    <w:rsid w:val="004C2BE4"/>
    <w:rsid w:val="004C4102"/>
    <w:rsid w:val="004D0CDD"/>
    <w:rsid w:val="004D19DD"/>
    <w:rsid w:val="004D7303"/>
    <w:rsid w:val="004E7464"/>
    <w:rsid w:val="004F1113"/>
    <w:rsid w:val="004F15DC"/>
    <w:rsid w:val="004F30F3"/>
    <w:rsid w:val="004F320D"/>
    <w:rsid w:val="005108D7"/>
    <w:rsid w:val="00514EB0"/>
    <w:rsid w:val="00516391"/>
    <w:rsid w:val="00517468"/>
    <w:rsid w:val="00520D20"/>
    <w:rsid w:val="00520E0E"/>
    <w:rsid w:val="00530659"/>
    <w:rsid w:val="00530B76"/>
    <w:rsid w:val="00535A2D"/>
    <w:rsid w:val="00535A4F"/>
    <w:rsid w:val="00537E65"/>
    <w:rsid w:val="005404C9"/>
    <w:rsid w:val="00546924"/>
    <w:rsid w:val="0054795B"/>
    <w:rsid w:val="005507BA"/>
    <w:rsid w:val="00550BA4"/>
    <w:rsid w:val="00554E3C"/>
    <w:rsid w:val="00557C83"/>
    <w:rsid w:val="00572114"/>
    <w:rsid w:val="00577220"/>
    <w:rsid w:val="00580911"/>
    <w:rsid w:val="005874BA"/>
    <w:rsid w:val="00591D25"/>
    <w:rsid w:val="00596309"/>
    <w:rsid w:val="005A0219"/>
    <w:rsid w:val="005A77FF"/>
    <w:rsid w:val="005B3D25"/>
    <w:rsid w:val="005B71AC"/>
    <w:rsid w:val="005C293E"/>
    <w:rsid w:val="005C521A"/>
    <w:rsid w:val="005C5290"/>
    <w:rsid w:val="005C6C82"/>
    <w:rsid w:val="005C72CA"/>
    <w:rsid w:val="005D1EB1"/>
    <w:rsid w:val="005D288B"/>
    <w:rsid w:val="005D50FE"/>
    <w:rsid w:val="005D6106"/>
    <w:rsid w:val="005E5F07"/>
    <w:rsid w:val="005F21F4"/>
    <w:rsid w:val="005F5E94"/>
    <w:rsid w:val="00603594"/>
    <w:rsid w:val="00607062"/>
    <w:rsid w:val="006102FC"/>
    <w:rsid w:val="00620460"/>
    <w:rsid w:val="006204C8"/>
    <w:rsid w:val="00622233"/>
    <w:rsid w:val="006249AC"/>
    <w:rsid w:val="00624BD8"/>
    <w:rsid w:val="006257B9"/>
    <w:rsid w:val="00627DEC"/>
    <w:rsid w:val="00633394"/>
    <w:rsid w:val="00636B26"/>
    <w:rsid w:val="00642D3F"/>
    <w:rsid w:val="006513DF"/>
    <w:rsid w:val="00653D7B"/>
    <w:rsid w:val="00656206"/>
    <w:rsid w:val="00661288"/>
    <w:rsid w:val="0066253F"/>
    <w:rsid w:val="006634D6"/>
    <w:rsid w:val="00671BF9"/>
    <w:rsid w:val="00676EFF"/>
    <w:rsid w:val="00677924"/>
    <w:rsid w:val="00681DE4"/>
    <w:rsid w:val="00686E35"/>
    <w:rsid w:val="00691152"/>
    <w:rsid w:val="00691A22"/>
    <w:rsid w:val="00693CFA"/>
    <w:rsid w:val="00693F00"/>
    <w:rsid w:val="006952BF"/>
    <w:rsid w:val="00696DA7"/>
    <w:rsid w:val="006A0DFD"/>
    <w:rsid w:val="006A679C"/>
    <w:rsid w:val="006A7EFD"/>
    <w:rsid w:val="006B2908"/>
    <w:rsid w:val="006C508E"/>
    <w:rsid w:val="006D050F"/>
    <w:rsid w:val="006D1AB1"/>
    <w:rsid w:val="006D22AA"/>
    <w:rsid w:val="006D4140"/>
    <w:rsid w:val="006D7FCE"/>
    <w:rsid w:val="006E10FA"/>
    <w:rsid w:val="006E1AFF"/>
    <w:rsid w:val="006E2C32"/>
    <w:rsid w:val="006F438D"/>
    <w:rsid w:val="00703807"/>
    <w:rsid w:val="00704E5D"/>
    <w:rsid w:val="00705C5A"/>
    <w:rsid w:val="00734CD1"/>
    <w:rsid w:val="007360BB"/>
    <w:rsid w:val="00737F44"/>
    <w:rsid w:val="00746658"/>
    <w:rsid w:val="00753FF7"/>
    <w:rsid w:val="00755AB8"/>
    <w:rsid w:val="00756340"/>
    <w:rsid w:val="0075674F"/>
    <w:rsid w:val="00757522"/>
    <w:rsid w:val="00757997"/>
    <w:rsid w:val="00760FE0"/>
    <w:rsid w:val="00764762"/>
    <w:rsid w:val="00784DFE"/>
    <w:rsid w:val="007939BB"/>
    <w:rsid w:val="00793BFA"/>
    <w:rsid w:val="007A00DC"/>
    <w:rsid w:val="007A1A0D"/>
    <w:rsid w:val="007A3541"/>
    <w:rsid w:val="007A5DC2"/>
    <w:rsid w:val="007B09F6"/>
    <w:rsid w:val="007B6493"/>
    <w:rsid w:val="007C3590"/>
    <w:rsid w:val="007C3D4B"/>
    <w:rsid w:val="007C5575"/>
    <w:rsid w:val="007D29FB"/>
    <w:rsid w:val="007D5963"/>
    <w:rsid w:val="007E4887"/>
    <w:rsid w:val="007F5205"/>
    <w:rsid w:val="00804380"/>
    <w:rsid w:val="00816468"/>
    <w:rsid w:val="008232A9"/>
    <w:rsid w:val="00824C13"/>
    <w:rsid w:val="00825B1F"/>
    <w:rsid w:val="00825B43"/>
    <w:rsid w:val="00830800"/>
    <w:rsid w:val="008348E3"/>
    <w:rsid w:val="00842F14"/>
    <w:rsid w:val="008433B9"/>
    <w:rsid w:val="0085605A"/>
    <w:rsid w:val="008563AB"/>
    <w:rsid w:val="008618CF"/>
    <w:rsid w:val="00862B92"/>
    <w:rsid w:val="00866E67"/>
    <w:rsid w:val="00870673"/>
    <w:rsid w:val="0087319F"/>
    <w:rsid w:val="008761BC"/>
    <w:rsid w:val="008927B5"/>
    <w:rsid w:val="00894670"/>
    <w:rsid w:val="00895A3A"/>
    <w:rsid w:val="008A0E2A"/>
    <w:rsid w:val="008A1464"/>
    <w:rsid w:val="008B00E3"/>
    <w:rsid w:val="008B00F7"/>
    <w:rsid w:val="008B24C7"/>
    <w:rsid w:val="008C2D62"/>
    <w:rsid w:val="008D597C"/>
    <w:rsid w:val="008D73B8"/>
    <w:rsid w:val="008F01C8"/>
    <w:rsid w:val="008F3CC6"/>
    <w:rsid w:val="00900E8F"/>
    <w:rsid w:val="009039D4"/>
    <w:rsid w:val="0090708D"/>
    <w:rsid w:val="009129CA"/>
    <w:rsid w:val="009240CC"/>
    <w:rsid w:val="00924978"/>
    <w:rsid w:val="00926CB5"/>
    <w:rsid w:val="0094773B"/>
    <w:rsid w:val="00950D03"/>
    <w:rsid w:val="009569BD"/>
    <w:rsid w:val="00956C0C"/>
    <w:rsid w:val="009570A4"/>
    <w:rsid w:val="0096079C"/>
    <w:rsid w:val="00963533"/>
    <w:rsid w:val="00964275"/>
    <w:rsid w:val="00970F6D"/>
    <w:rsid w:val="009773EC"/>
    <w:rsid w:val="0098310C"/>
    <w:rsid w:val="00983D62"/>
    <w:rsid w:val="009868BF"/>
    <w:rsid w:val="00986D61"/>
    <w:rsid w:val="009902E6"/>
    <w:rsid w:val="00994328"/>
    <w:rsid w:val="00995A5E"/>
    <w:rsid w:val="009A03F0"/>
    <w:rsid w:val="009A6022"/>
    <w:rsid w:val="009B1775"/>
    <w:rsid w:val="009B1917"/>
    <w:rsid w:val="009B479C"/>
    <w:rsid w:val="009E09FF"/>
    <w:rsid w:val="009E1891"/>
    <w:rsid w:val="009E51CF"/>
    <w:rsid w:val="009F1564"/>
    <w:rsid w:val="009F5C11"/>
    <w:rsid w:val="00A07A20"/>
    <w:rsid w:val="00A26636"/>
    <w:rsid w:val="00A27963"/>
    <w:rsid w:val="00A304A3"/>
    <w:rsid w:val="00A3300D"/>
    <w:rsid w:val="00A354E1"/>
    <w:rsid w:val="00A374D5"/>
    <w:rsid w:val="00A40B9F"/>
    <w:rsid w:val="00A46CF2"/>
    <w:rsid w:val="00A60964"/>
    <w:rsid w:val="00A64A46"/>
    <w:rsid w:val="00A72BF7"/>
    <w:rsid w:val="00A75D58"/>
    <w:rsid w:val="00A82C58"/>
    <w:rsid w:val="00A90E53"/>
    <w:rsid w:val="00A9333A"/>
    <w:rsid w:val="00A962FF"/>
    <w:rsid w:val="00A96E29"/>
    <w:rsid w:val="00AA06E3"/>
    <w:rsid w:val="00AA17E4"/>
    <w:rsid w:val="00AA7B07"/>
    <w:rsid w:val="00AB2B70"/>
    <w:rsid w:val="00AB4EB7"/>
    <w:rsid w:val="00AB6B0F"/>
    <w:rsid w:val="00AC51A7"/>
    <w:rsid w:val="00AC5516"/>
    <w:rsid w:val="00AD0A15"/>
    <w:rsid w:val="00AD329D"/>
    <w:rsid w:val="00AD349A"/>
    <w:rsid w:val="00AD4198"/>
    <w:rsid w:val="00AD6B60"/>
    <w:rsid w:val="00AD6C2D"/>
    <w:rsid w:val="00AD74CE"/>
    <w:rsid w:val="00AD76CF"/>
    <w:rsid w:val="00AE2A04"/>
    <w:rsid w:val="00AF0A38"/>
    <w:rsid w:val="00B00065"/>
    <w:rsid w:val="00B00DFC"/>
    <w:rsid w:val="00B06222"/>
    <w:rsid w:val="00B15FBA"/>
    <w:rsid w:val="00B34DCB"/>
    <w:rsid w:val="00B36AFD"/>
    <w:rsid w:val="00B43332"/>
    <w:rsid w:val="00B43D26"/>
    <w:rsid w:val="00B45B87"/>
    <w:rsid w:val="00B464CB"/>
    <w:rsid w:val="00B46DFA"/>
    <w:rsid w:val="00B50BDC"/>
    <w:rsid w:val="00B51885"/>
    <w:rsid w:val="00B5223A"/>
    <w:rsid w:val="00B56ADC"/>
    <w:rsid w:val="00B62BFA"/>
    <w:rsid w:val="00B64890"/>
    <w:rsid w:val="00B654FA"/>
    <w:rsid w:val="00B67D80"/>
    <w:rsid w:val="00B721EB"/>
    <w:rsid w:val="00B758B8"/>
    <w:rsid w:val="00B84CAC"/>
    <w:rsid w:val="00B85206"/>
    <w:rsid w:val="00B9349B"/>
    <w:rsid w:val="00B9564E"/>
    <w:rsid w:val="00B9722F"/>
    <w:rsid w:val="00BA0DB5"/>
    <w:rsid w:val="00BB1F0D"/>
    <w:rsid w:val="00BC2E02"/>
    <w:rsid w:val="00BC4922"/>
    <w:rsid w:val="00BE1012"/>
    <w:rsid w:val="00BE5938"/>
    <w:rsid w:val="00BF1DA1"/>
    <w:rsid w:val="00BF3A6C"/>
    <w:rsid w:val="00BF4E7A"/>
    <w:rsid w:val="00BF7007"/>
    <w:rsid w:val="00C04473"/>
    <w:rsid w:val="00C0798D"/>
    <w:rsid w:val="00C14CE1"/>
    <w:rsid w:val="00C23B12"/>
    <w:rsid w:val="00C25C87"/>
    <w:rsid w:val="00C300A1"/>
    <w:rsid w:val="00C36EB1"/>
    <w:rsid w:val="00C37BE4"/>
    <w:rsid w:val="00C5456F"/>
    <w:rsid w:val="00C747AD"/>
    <w:rsid w:val="00C90534"/>
    <w:rsid w:val="00C97366"/>
    <w:rsid w:val="00CA1778"/>
    <w:rsid w:val="00CA28EF"/>
    <w:rsid w:val="00CC443E"/>
    <w:rsid w:val="00CD4621"/>
    <w:rsid w:val="00CD4E08"/>
    <w:rsid w:val="00CD5883"/>
    <w:rsid w:val="00CD7064"/>
    <w:rsid w:val="00CE4F00"/>
    <w:rsid w:val="00CF1157"/>
    <w:rsid w:val="00CF4137"/>
    <w:rsid w:val="00CF5F9C"/>
    <w:rsid w:val="00D00144"/>
    <w:rsid w:val="00D022E1"/>
    <w:rsid w:val="00D1009E"/>
    <w:rsid w:val="00D10AC8"/>
    <w:rsid w:val="00D15882"/>
    <w:rsid w:val="00D21D50"/>
    <w:rsid w:val="00D236F3"/>
    <w:rsid w:val="00D238FF"/>
    <w:rsid w:val="00D252B6"/>
    <w:rsid w:val="00D315ED"/>
    <w:rsid w:val="00D369A7"/>
    <w:rsid w:val="00D41E44"/>
    <w:rsid w:val="00D4441C"/>
    <w:rsid w:val="00D51213"/>
    <w:rsid w:val="00D515C8"/>
    <w:rsid w:val="00D5468A"/>
    <w:rsid w:val="00D54957"/>
    <w:rsid w:val="00D5530A"/>
    <w:rsid w:val="00D55871"/>
    <w:rsid w:val="00D61BEE"/>
    <w:rsid w:val="00D6426E"/>
    <w:rsid w:val="00D655BC"/>
    <w:rsid w:val="00D66A9B"/>
    <w:rsid w:val="00D72466"/>
    <w:rsid w:val="00D82A47"/>
    <w:rsid w:val="00D861A3"/>
    <w:rsid w:val="00D87922"/>
    <w:rsid w:val="00D90E97"/>
    <w:rsid w:val="00D954BB"/>
    <w:rsid w:val="00D97E9F"/>
    <w:rsid w:val="00DA135F"/>
    <w:rsid w:val="00DA41B1"/>
    <w:rsid w:val="00DB13EC"/>
    <w:rsid w:val="00DB2239"/>
    <w:rsid w:val="00DB4B98"/>
    <w:rsid w:val="00DB64F6"/>
    <w:rsid w:val="00DC2313"/>
    <w:rsid w:val="00DC3B7A"/>
    <w:rsid w:val="00DC4FDF"/>
    <w:rsid w:val="00DC5E98"/>
    <w:rsid w:val="00DC7DFC"/>
    <w:rsid w:val="00DD1204"/>
    <w:rsid w:val="00DD7674"/>
    <w:rsid w:val="00DE04B2"/>
    <w:rsid w:val="00DE1E43"/>
    <w:rsid w:val="00DE69AE"/>
    <w:rsid w:val="00DF07BD"/>
    <w:rsid w:val="00DF0A0C"/>
    <w:rsid w:val="00DF1A05"/>
    <w:rsid w:val="00DF32A7"/>
    <w:rsid w:val="00E00605"/>
    <w:rsid w:val="00E05C0A"/>
    <w:rsid w:val="00E2067C"/>
    <w:rsid w:val="00E22016"/>
    <w:rsid w:val="00E334E3"/>
    <w:rsid w:val="00E346F7"/>
    <w:rsid w:val="00E34BC9"/>
    <w:rsid w:val="00E3558E"/>
    <w:rsid w:val="00E41C07"/>
    <w:rsid w:val="00E44523"/>
    <w:rsid w:val="00E4498F"/>
    <w:rsid w:val="00E461E3"/>
    <w:rsid w:val="00E5199D"/>
    <w:rsid w:val="00E8095F"/>
    <w:rsid w:val="00E80EC9"/>
    <w:rsid w:val="00E84DDB"/>
    <w:rsid w:val="00E86403"/>
    <w:rsid w:val="00E90D3D"/>
    <w:rsid w:val="00E93FB4"/>
    <w:rsid w:val="00E95BC1"/>
    <w:rsid w:val="00E977D3"/>
    <w:rsid w:val="00EA49F3"/>
    <w:rsid w:val="00EB22E8"/>
    <w:rsid w:val="00EC08BD"/>
    <w:rsid w:val="00EC3D20"/>
    <w:rsid w:val="00EE22AE"/>
    <w:rsid w:val="00EF560C"/>
    <w:rsid w:val="00EF5E39"/>
    <w:rsid w:val="00F01E0C"/>
    <w:rsid w:val="00F11FEE"/>
    <w:rsid w:val="00F126A8"/>
    <w:rsid w:val="00F14181"/>
    <w:rsid w:val="00F20C25"/>
    <w:rsid w:val="00F2613C"/>
    <w:rsid w:val="00F32DAC"/>
    <w:rsid w:val="00F32F4C"/>
    <w:rsid w:val="00F345C8"/>
    <w:rsid w:val="00F37C29"/>
    <w:rsid w:val="00F41430"/>
    <w:rsid w:val="00F4524F"/>
    <w:rsid w:val="00F45942"/>
    <w:rsid w:val="00F90CDD"/>
    <w:rsid w:val="00FA1953"/>
    <w:rsid w:val="00FA2B1B"/>
    <w:rsid w:val="00FA2C11"/>
    <w:rsid w:val="00FD628D"/>
    <w:rsid w:val="00FE145D"/>
    <w:rsid w:val="00FE1721"/>
    <w:rsid w:val="00FE21F0"/>
    <w:rsid w:val="00FE69AD"/>
    <w:rsid w:val="00FE7DA6"/>
    <w:rsid w:val="00FF0EC0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67331C"/>
  <w15:chartTrackingRefBased/>
  <w15:docId w15:val="{BA3A7E9A-51B9-480E-80DE-50D7B4BF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1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23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B12"/>
    <w:rPr>
      <w:rFonts w:cs="Mangal"/>
    </w:rPr>
  </w:style>
  <w:style w:type="paragraph" w:styleId="NoSpacing">
    <w:name w:val="No Spacing"/>
    <w:uiPriority w:val="1"/>
    <w:qFormat/>
    <w:rsid w:val="00C23B12"/>
    <w:pPr>
      <w:spacing w:after="0" w:line="240" w:lineRule="auto"/>
    </w:pPr>
  </w:style>
  <w:style w:type="table" w:styleId="TableGrid">
    <w:name w:val="Table Grid"/>
    <w:basedOn w:val="TableNormal"/>
    <w:uiPriority w:val="39"/>
    <w:rsid w:val="0092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978"/>
    <w:pPr>
      <w:ind w:left="720"/>
      <w:contextualSpacing/>
    </w:pPr>
  </w:style>
  <w:style w:type="paragraph" w:customStyle="1" w:styleId="Default">
    <w:name w:val="Default"/>
    <w:rsid w:val="00736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1E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F9A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F9A"/>
    <w:rPr>
      <w:rFonts w:ascii="Consolas" w:hAnsi="Consolas" w:cs="Mangal"/>
      <w:sz w:val="20"/>
      <w:szCs w:val="18"/>
    </w:rPr>
  </w:style>
  <w:style w:type="character" w:customStyle="1" w:styleId="y2iqfc">
    <w:name w:val="y2iqfc"/>
    <w:basedOn w:val="DefaultParagraphFont"/>
    <w:rsid w:val="00A75D58"/>
  </w:style>
  <w:style w:type="table" w:customStyle="1" w:styleId="TableNormal11">
    <w:name w:val="Table Normal11"/>
    <w:uiPriority w:val="2"/>
    <w:semiHidden/>
    <w:unhideWhenUsed/>
    <w:qFormat/>
    <w:rsid w:val="006D050F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">
    <w:name w:val="head"/>
    <w:basedOn w:val="DefaultParagraphFont"/>
    <w:rsid w:val="002A3C2A"/>
  </w:style>
  <w:style w:type="paragraph" w:styleId="NormalWeb">
    <w:name w:val="Normal (Web)"/>
    <w:basedOn w:val="Normal"/>
    <w:uiPriority w:val="99"/>
    <w:unhideWhenUsed/>
    <w:rsid w:val="00F1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2D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site.rbi.org.in/hi/web/rbi/tenders/-/tenders/supply-installation-testing-commissioning-sitc-of-80-number-of-12-v-100-ah-vrla-sealed-maintenance-free-smf-batteries-with-fire-retardant-casing-for-2-40-kva-ups-system-at-reserve-bank-of-india-cab-pu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Swapnil Pramod Sardar</dc:creator>
  <cp:keywords/>
  <dc:description/>
  <cp:lastModifiedBy>Website, Support</cp:lastModifiedBy>
  <cp:revision>2</cp:revision>
  <cp:lastPrinted>2025-07-10T04:39:00Z</cp:lastPrinted>
  <dcterms:created xsi:type="dcterms:W3CDTF">2025-07-10T05:26:00Z</dcterms:created>
  <dcterms:modified xsi:type="dcterms:W3CDTF">2025-07-10T05:26:00Z</dcterms:modified>
</cp:coreProperties>
</file>